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18" w:rsidRPr="00A75B5F" w:rsidRDefault="00C82FDD" w:rsidP="00A75B5F">
      <w:pPr>
        <w:pStyle w:val="1"/>
        <w:spacing w:before="79"/>
        <w:ind w:left="0"/>
      </w:pPr>
      <w:r w:rsidRPr="00A75B5F">
        <w:t>ӘЛ-ФАРАБИ</w:t>
      </w:r>
      <w:r w:rsidR="007958D7">
        <w:t xml:space="preserve"> </w:t>
      </w:r>
      <w:r w:rsidRPr="00A75B5F">
        <w:t>АТЫНДАҒЫ</w:t>
      </w:r>
      <w:r w:rsidR="007958D7">
        <w:t xml:space="preserve"> </w:t>
      </w:r>
      <w:r w:rsidRPr="00A75B5F">
        <w:t>ҚАЗАҚ</w:t>
      </w:r>
      <w:r w:rsidR="007958D7">
        <w:t xml:space="preserve"> </w:t>
      </w:r>
      <w:r w:rsidRPr="00A75B5F">
        <w:t>ҰЛТТЫҚ</w:t>
      </w:r>
      <w:r w:rsidR="007958D7">
        <w:t xml:space="preserve"> </w:t>
      </w:r>
      <w:r w:rsidRPr="00A75B5F">
        <w:t>УНИВЕРСИТЕТІ</w:t>
      </w:r>
    </w:p>
    <w:p w:rsidR="00A47F18" w:rsidRPr="00A75B5F" w:rsidRDefault="00C82FDD" w:rsidP="00A75B5F">
      <w:pPr>
        <w:ind w:right="1122"/>
        <w:jc w:val="center"/>
        <w:rPr>
          <w:b/>
          <w:sz w:val="24"/>
          <w:szCs w:val="24"/>
        </w:rPr>
      </w:pPr>
      <w:r w:rsidRPr="00A75B5F">
        <w:rPr>
          <w:b/>
          <w:sz w:val="24"/>
          <w:szCs w:val="24"/>
        </w:rPr>
        <w:t>Тарих</w:t>
      </w:r>
      <w:r w:rsidR="007958D7">
        <w:rPr>
          <w:b/>
          <w:sz w:val="24"/>
          <w:szCs w:val="24"/>
        </w:rPr>
        <w:t xml:space="preserve"> </w:t>
      </w:r>
      <w:r w:rsidRPr="00A75B5F">
        <w:rPr>
          <w:b/>
          <w:sz w:val="24"/>
          <w:szCs w:val="24"/>
        </w:rPr>
        <w:t>факультеті</w:t>
      </w:r>
    </w:p>
    <w:p w:rsidR="00A47F18" w:rsidRPr="00A75B5F" w:rsidRDefault="00C82FDD" w:rsidP="00A75B5F">
      <w:pPr>
        <w:pStyle w:val="1"/>
        <w:ind w:left="0"/>
      </w:pPr>
      <w:r w:rsidRPr="00A75B5F">
        <w:t>Археология,</w:t>
      </w:r>
      <w:r w:rsidR="007958D7">
        <w:t xml:space="preserve"> </w:t>
      </w:r>
      <w:r w:rsidRPr="00A75B5F">
        <w:t>этнология</w:t>
      </w:r>
      <w:r w:rsidR="007958D7">
        <w:t xml:space="preserve"> </w:t>
      </w:r>
      <w:r w:rsidRPr="00A75B5F">
        <w:t>және</w:t>
      </w:r>
      <w:r w:rsidR="007958D7">
        <w:t xml:space="preserve"> </w:t>
      </w:r>
      <w:r w:rsidRPr="00A75B5F">
        <w:t>музеология</w:t>
      </w:r>
      <w:r w:rsidR="007958D7">
        <w:t xml:space="preserve"> </w:t>
      </w:r>
      <w:r w:rsidRPr="00A75B5F">
        <w:t>кафедрасы</w:t>
      </w:r>
    </w:p>
    <w:p w:rsidR="00A47F18" w:rsidRPr="00A75B5F" w:rsidRDefault="00A47F18" w:rsidP="00A75B5F">
      <w:pPr>
        <w:pStyle w:val="a3"/>
        <w:jc w:val="center"/>
        <w:rPr>
          <w:b/>
        </w:rPr>
      </w:pPr>
    </w:p>
    <w:p w:rsidR="00A47F18" w:rsidRPr="00A75B5F" w:rsidRDefault="00A47F18" w:rsidP="00FF5042">
      <w:pPr>
        <w:pStyle w:val="a3"/>
        <w:jc w:val="center"/>
        <w:rPr>
          <w:b/>
        </w:rPr>
      </w:pPr>
    </w:p>
    <w:p w:rsidR="00A47F18" w:rsidRPr="00A75B5F" w:rsidRDefault="00A47F18" w:rsidP="00FF5042">
      <w:pPr>
        <w:pStyle w:val="a3"/>
        <w:jc w:val="center"/>
        <w:rPr>
          <w:b/>
        </w:rPr>
      </w:pPr>
    </w:p>
    <w:p w:rsidR="00A47F18" w:rsidRPr="00A75B5F" w:rsidRDefault="00A47F18" w:rsidP="00FF5042">
      <w:pPr>
        <w:pStyle w:val="a3"/>
        <w:jc w:val="center"/>
        <w:rPr>
          <w:b/>
        </w:rPr>
      </w:pPr>
    </w:p>
    <w:p w:rsidR="00A47F18" w:rsidRPr="00A75B5F" w:rsidRDefault="00A47F18" w:rsidP="00FF5042">
      <w:pPr>
        <w:pStyle w:val="a3"/>
        <w:jc w:val="center"/>
        <w:rPr>
          <w:b/>
        </w:rPr>
      </w:pPr>
    </w:p>
    <w:p w:rsidR="00A47F18" w:rsidRPr="00A75B5F" w:rsidRDefault="00A47F18" w:rsidP="00FF5042">
      <w:pPr>
        <w:pStyle w:val="a3"/>
        <w:jc w:val="center"/>
        <w:rPr>
          <w:b/>
        </w:rPr>
      </w:pPr>
    </w:p>
    <w:p w:rsidR="00A47F18" w:rsidRPr="00A75B5F" w:rsidRDefault="00A47F18" w:rsidP="00FF5042">
      <w:pPr>
        <w:pStyle w:val="a3"/>
        <w:jc w:val="center"/>
        <w:rPr>
          <w:b/>
        </w:rPr>
      </w:pPr>
    </w:p>
    <w:p w:rsidR="00A47F18" w:rsidRPr="00A75B5F" w:rsidRDefault="00A47F18" w:rsidP="00FF5042">
      <w:pPr>
        <w:pStyle w:val="a3"/>
        <w:jc w:val="center"/>
        <w:rPr>
          <w:b/>
        </w:rPr>
      </w:pPr>
    </w:p>
    <w:p w:rsidR="00A47F18" w:rsidRPr="00A75B5F" w:rsidRDefault="00A47F18" w:rsidP="00FF5042">
      <w:pPr>
        <w:pStyle w:val="a3"/>
        <w:jc w:val="center"/>
        <w:rPr>
          <w:b/>
        </w:rPr>
      </w:pPr>
    </w:p>
    <w:p w:rsidR="00A47F18" w:rsidRPr="00A75B5F" w:rsidRDefault="00A47F18" w:rsidP="00FF5042">
      <w:pPr>
        <w:pStyle w:val="a3"/>
        <w:spacing w:before="3"/>
        <w:jc w:val="center"/>
        <w:rPr>
          <w:b/>
        </w:rPr>
      </w:pPr>
    </w:p>
    <w:p w:rsidR="00A47F18" w:rsidRPr="00A75B5F" w:rsidRDefault="00C82FDD" w:rsidP="00FF5042">
      <w:pPr>
        <w:spacing w:before="1"/>
        <w:jc w:val="center"/>
        <w:rPr>
          <w:b/>
          <w:sz w:val="24"/>
          <w:szCs w:val="24"/>
        </w:rPr>
      </w:pPr>
      <w:bookmarkStart w:id="0" w:name="«Ашық_асапан_астындағы_музейлер»_пәні_бо"/>
      <w:bookmarkEnd w:id="0"/>
      <w:r w:rsidRPr="00A75B5F">
        <w:rPr>
          <w:b/>
          <w:spacing w:val="-2"/>
          <w:sz w:val="24"/>
          <w:szCs w:val="24"/>
        </w:rPr>
        <w:t>«</w:t>
      </w:r>
      <w:r w:rsidR="006F098C">
        <w:rPr>
          <w:b/>
          <w:sz w:val="24"/>
          <w:szCs w:val="24"/>
        </w:rPr>
        <w:t>Орталық Азия археологиясының өзекті мәселелері</w:t>
      </w:r>
      <w:r w:rsidRPr="00A75B5F">
        <w:rPr>
          <w:b/>
          <w:spacing w:val="-1"/>
          <w:sz w:val="24"/>
          <w:szCs w:val="24"/>
        </w:rPr>
        <w:t>»пәні</w:t>
      </w:r>
      <w:r w:rsidR="007958D7">
        <w:rPr>
          <w:b/>
          <w:spacing w:val="-1"/>
          <w:sz w:val="24"/>
          <w:szCs w:val="24"/>
        </w:rPr>
        <w:t xml:space="preserve"> </w:t>
      </w:r>
      <w:r w:rsidRPr="00A75B5F">
        <w:rPr>
          <w:b/>
          <w:spacing w:val="-1"/>
          <w:sz w:val="24"/>
          <w:szCs w:val="24"/>
        </w:rPr>
        <w:t>бойынша</w:t>
      </w:r>
      <w:r w:rsidR="007958D7">
        <w:rPr>
          <w:b/>
          <w:spacing w:val="-1"/>
          <w:sz w:val="24"/>
          <w:szCs w:val="24"/>
        </w:rPr>
        <w:t xml:space="preserve"> </w:t>
      </w:r>
      <w:r w:rsidRPr="00A75B5F">
        <w:rPr>
          <w:b/>
          <w:spacing w:val="-1"/>
          <w:sz w:val="24"/>
          <w:szCs w:val="24"/>
        </w:rPr>
        <w:t>қорытынды</w:t>
      </w:r>
      <w:r w:rsidR="007958D7">
        <w:rPr>
          <w:b/>
          <w:spacing w:val="-1"/>
          <w:sz w:val="24"/>
          <w:szCs w:val="24"/>
        </w:rPr>
        <w:t xml:space="preserve"> </w:t>
      </w:r>
      <w:r w:rsidRPr="00A75B5F">
        <w:rPr>
          <w:b/>
          <w:spacing w:val="-1"/>
          <w:sz w:val="24"/>
          <w:szCs w:val="24"/>
        </w:rPr>
        <w:t>емтихан</w:t>
      </w:r>
      <w:r w:rsidR="007958D7">
        <w:rPr>
          <w:b/>
          <w:spacing w:val="-1"/>
          <w:sz w:val="24"/>
          <w:szCs w:val="24"/>
        </w:rPr>
        <w:t xml:space="preserve"> </w:t>
      </w:r>
      <w:r w:rsidRPr="00A75B5F">
        <w:rPr>
          <w:b/>
          <w:sz w:val="24"/>
          <w:szCs w:val="24"/>
        </w:rPr>
        <w:t>бағдарламасы</w:t>
      </w:r>
      <w:r w:rsidR="007958D7">
        <w:rPr>
          <w:b/>
          <w:sz w:val="24"/>
          <w:szCs w:val="24"/>
        </w:rPr>
        <w:t xml:space="preserve"> </w:t>
      </w:r>
      <w:r w:rsidRPr="00A75B5F">
        <w:rPr>
          <w:b/>
          <w:sz w:val="24"/>
          <w:szCs w:val="24"/>
        </w:rPr>
        <w:t>және</w:t>
      </w:r>
      <w:r w:rsidR="007958D7">
        <w:rPr>
          <w:b/>
          <w:sz w:val="24"/>
          <w:szCs w:val="24"/>
        </w:rPr>
        <w:t xml:space="preserve"> </w:t>
      </w:r>
      <w:r w:rsidRPr="00A75B5F">
        <w:rPr>
          <w:b/>
          <w:sz w:val="24"/>
          <w:szCs w:val="24"/>
        </w:rPr>
        <w:t>әдістемелік</w:t>
      </w:r>
      <w:r w:rsidR="007958D7">
        <w:rPr>
          <w:b/>
          <w:sz w:val="24"/>
          <w:szCs w:val="24"/>
        </w:rPr>
        <w:t xml:space="preserve"> </w:t>
      </w:r>
      <w:r w:rsidRPr="00A75B5F">
        <w:rPr>
          <w:b/>
          <w:sz w:val="24"/>
          <w:szCs w:val="24"/>
        </w:rPr>
        <w:t>ұсыныстары</w:t>
      </w:r>
    </w:p>
    <w:p w:rsidR="00A47F18" w:rsidRPr="00A75B5F" w:rsidRDefault="00A47F18" w:rsidP="00FF5042">
      <w:pPr>
        <w:pStyle w:val="a3"/>
        <w:spacing w:before="11"/>
        <w:jc w:val="center"/>
        <w:rPr>
          <w:b/>
        </w:rPr>
      </w:pPr>
    </w:p>
    <w:p w:rsidR="00A47F18" w:rsidRPr="00A75B5F" w:rsidRDefault="007958D7" w:rsidP="00FF5042">
      <w:pPr>
        <w:pStyle w:val="a3"/>
        <w:jc w:val="center"/>
      </w:pPr>
      <w:r>
        <w:t>«</w:t>
      </w:r>
      <w:r w:rsidR="00A51698">
        <w:t xml:space="preserve">7М02219- Археология </w:t>
      </w:r>
      <w:r w:rsidR="00C82FDD" w:rsidRPr="00A75B5F">
        <w:t>»</w:t>
      </w:r>
      <w:r>
        <w:t xml:space="preserve"> </w:t>
      </w:r>
      <w:r w:rsidR="00C82FDD" w:rsidRPr="00A75B5F">
        <w:t>білім</w:t>
      </w:r>
      <w:r>
        <w:t xml:space="preserve"> </w:t>
      </w:r>
      <w:r w:rsidR="00C82FDD" w:rsidRPr="00A75B5F">
        <w:t>беру</w:t>
      </w:r>
      <w:r>
        <w:t xml:space="preserve"> </w:t>
      </w:r>
      <w:r w:rsidR="00C82FDD" w:rsidRPr="00A75B5F">
        <w:t>бағдарламасы</w:t>
      </w: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jc w:val="center"/>
      </w:pPr>
    </w:p>
    <w:p w:rsidR="00A47F18" w:rsidRPr="00A75B5F" w:rsidRDefault="00A47F18" w:rsidP="00FF5042">
      <w:pPr>
        <w:pStyle w:val="a3"/>
        <w:spacing w:before="9"/>
        <w:jc w:val="center"/>
      </w:pPr>
    </w:p>
    <w:p w:rsidR="00A75B5F" w:rsidRDefault="00A75B5F" w:rsidP="00FF5042">
      <w:pPr>
        <w:pStyle w:val="a3"/>
        <w:spacing w:before="1"/>
        <w:ind w:right="1122"/>
        <w:jc w:val="center"/>
      </w:pPr>
    </w:p>
    <w:p w:rsidR="00A75B5F" w:rsidRDefault="00A75B5F" w:rsidP="00FF5042">
      <w:pPr>
        <w:pStyle w:val="a3"/>
        <w:spacing w:before="1"/>
        <w:ind w:right="1122"/>
        <w:jc w:val="center"/>
      </w:pPr>
    </w:p>
    <w:p w:rsidR="00A75B5F" w:rsidRDefault="00A75B5F" w:rsidP="00FF5042">
      <w:pPr>
        <w:pStyle w:val="a3"/>
        <w:spacing w:before="1"/>
        <w:ind w:right="1122"/>
        <w:jc w:val="center"/>
      </w:pPr>
    </w:p>
    <w:p w:rsidR="00A75B5F" w:rsidRDefault="00A75B5F" w:rsidP="00FF5042">
      <w:pPr>
        <w:pStyle w:val="a3"/>
        <w:spacing w:before="1"/>
        <w:ind w:right="1122"/>
        <w:jc w:val="center"/>
      </w:pPr>
    </w:p>
    <w:p w:rsidR="00A75B5F" w:rsidRDefault="00A75B5F" w:rsidP="00FF5042">
      <w:pPr>
        <w:pStyle w:val="a3"/>
        <w:spacing w:before="1"/>
        <w:ind w:right="1122"/>
        <w:jc w:val="center"/>
      </w:pPr>
    </w:p>
    <w:p w:rsidR="00A47F18" w:rsidRPr="007958D7" w:rsidRDefault="00C82FDD" w:rsidP="00FF5042">
      <w:pPr>
        <w:pStyle w:val="a3"/>
        <w:spacing w:before="1"/>
        <w:ind w:right="1122"/>
        <w:jc w:val="center"/>
        <w:rPr>
          <w:b/>
        </w:rPr>
      </w:pPr>
      <w:r w:rsidRPr="007958D7">
        <w:rPr>
          <w:b/>
        </w:rPr>
        <w:t>Алматы</w:t>
      </w:r>
      <w:r w:rsidR="007958D7" w:rsidRPr="007958D7">
        <w:rPr>
          <w:b/>
        </w:rPr>
        <w:t xml:space="preserve"> </w:t>
      </w:r>
      <w:r w:rsidRPr="007958D7">
        <w:rPr>
          <w:b/>
        </w:rPr>
        <w:t>2024жыл</w:t>
      </w:r>
    </w:p>
    <w:p w:rsidR="00A47F18" w:rsidRPr="00A75B5F" w:rsidRDefault="00A47F18">
      <w:pPr>
        <w:jc w:val="center"/>
        <w:rPr>
          <w:sz w:val="24"/>
          <w:szCs w:val="24"/>
        </w:rPr>
        <w:sectPr w:rsidR="00A47F18" w:rsidRPr="00A75B5F" w:rsidSect="00FF5042">
          <w:type w:val="continuous"/>
          <w:pgSz w:w="11940" w:h="16860"/>
          <w:pgMar w:top="1123" w:right="883" w:bottom="278" w:left="1701" w:header="720" w:footer="720" w:gutter="0"/>
          <w:cols w:space="720"/>
        </w:sectPr>
      </w:pPr>
    </w:p>
    <w:tbl>
      <w:tblPr>
        <w:tblStyle w:val="TableNormal"/>
        <w:tblW w:w="0" w:type="auto"/>
        <w:tblInd w:w="1225" w:type="dxa"/>
        <w:tblLayout w:type="fixed"/>
        <w:tblLook w:val="01E0"/>
      </w:tblPr>
      <w:tblGrid>
        <w:gridCol w:w="3654"/>
        <w:gridCol w:w="5802"/>
      </w:tblGrid>
      <w:tr w:rsidR="00A47F18" w:rsidRPr="00A75B5F">
        <w:trPr>
          <w:trHeight w:val="557"/>
        </w:trPr>
        <w:tc>
          <w:tcPr>
            <w:tcW w:w="3654" w:type="dxa"/>
          </w:tcPr>
          <w:p w:rsidR="00A47F18" w:rsidRPr="00A75B5F" w:rsidRDefault="00C82FDD">
            <w:pPr>
              <w:pStyle w:val="TableParagraph"/>
              <w:spacing w:line="266" w:lineRule="exact"/>
              <w:ind w:left="200"/>
              <w:rPr>
                <w:sz w:val="24"/>
                <w:szCs w:val="24"/>
              </w:rPr>
            </w:pPr>
            <w:r w:rsidRPr="00A75B5F">
              <w:rPr>
                <w:sz w:val="24"/>
                <w:szCs w:val="24"/>
              </w:rPr>
              <w:lastRenderedPageBreak/>
              <w:t>Құрастырушы:</w:t>
            </w:r>
          </w:p>
        </w:tc>
        <w:tc>
          <w:tcPr>
            <w:tcW w:w="5802" w:type="dxa"/>
            <w:tcBorders>
              <w:bottom w:val="single" w:sz="6" w:space="0" w:color="000000"/>
            </w:tcBorders>
          </w:tcPr>
          <w:p w:rsidR="00A47F18" w:rsidRPr="00A75B5F" w:rsidRDefault="007958D7">
            <w:pPr>
              <w:pStyle w:val="TableParagraph"/>
              <w:spacing w:line="232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Бексеитов Ғ.Т., </w:t>
            </w:r>
            <w:r w:rsidR="00C82FDD" w:rsidRPr="00A75B5F">
              <w:rPr>
                <w:sz w:val="24"/>
                <w:szCs w:val="24"/>
              </w:rPr>
              <w:t>Археология,этнология</w:t>
            </w:r>
            <w:r>
              <w:rPr>
                <w:sz w:val="24"/>
                <w:szCs w:val="24"/>
              </w:rPr>
              <w:t xml:space="preserve"> </w:t>
            </w:r>
            <w:r w:rsidR="00C82FDD" w:rsidRPr="00A75B5F">
              <w:rPr>
                <w:sz w:val="24"/>
                <w:szCs w:val="24"/>
              </w:rPr>
              <w:t>және</w:t>
            </w:r>
            <w:r>
              <w:rPr>
                <w:sz w:val="24"/>
                <w:szCs w:val="24"/>
              </w:rPr>
              <w:t xml:space="preserve"> </w:t>
            </w:r>
            <w:r w:rsidR="00C82FDD" w:rsidRPr="00A75B5F">
              <w:rPr>
                <w:sz w:val="24"/>
                <w:szCs w:val="24"/>
              </w:rPr>
              <w:t>музеология</w:t>
            </w:r>
            <w:r>
              <w:rPr>
                <w:sz w:val="24"/>
                <w:szCs w:val="24"/>
              </w:rPr>
              <w:t xml:space="preserve"> </w:t>
            </w:r>
            <w:r w:rsidR="00C82FDD" w:rsidRPr="00A75B5F">
              <w:rPr>
                <w:sz w:val="24"/>
                <w:szCs w:val="24"/>
              </w:rPr>
              <w:t>кафедрасының</w:t>
            </w:r>
            <w:r>
              <w:rPr>
                <w:sz w:val="24"/>
                <w:szCs w:val="24"/>
              </w:rPr>
              <w:t xml:space="preserve"> </w:t>
            </w:r>
            <w:r w:rsidR="00C82FDD" w:rsidRPr="00A75B5F">
              <w:rPr>
                <w:sz w:val="24"/>
                <w:szCs w:val="24"/>
              </w:rPr>
              <w:t>аға</w:t>
            </w:r>
            <w:r>
              <w:rPr>
                <w:sz w:val="24"/>
                <w:szCs w:val="24"/>
              </w:rPr>
              <w:t xml:space="preserve"> </w:t>
            </w:r>
            <w:r w:rsidR="00C82FDD" w:rsidRPr="00A75B5F">
              <w:rPr>
                <w:sz w:val="24"/>
                <w:szCs w:val="24"/>
              </w:rPr>
              <w:t>оқытушысы,т.ғ.к.</w:t>
            </w:r>
          </w:p>
        </w:tc>
      </w:tr>
      <w:tr w:rsidR="00A47F18" w:rsidRPr="00A75B5F">
        <w:trPr>
          <w:trHeight w:val="519"/>
        </w:trPr>
        <w:tc>
          <w:tcPr>
            <w:tcW w:w="3654" w:type="dxa"/>
          </w:tcPr>
          <w:p w:rsidR="00A47F18" w:rsidRPr="00A75B5F" w:rsidRDefault="00A47F1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6" w:space="0" w:color="000000"/>
            </w:tcBorders>
          </w:tcPr>
          <w:p w:rsidR="00A47F18" w:rsidRPr="00A75B5F" w:rsidRDefault="00C82FDD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A75B5F">
              <w:rPr>
                <w:sz w:val="24"/>
                <w:szCs w:val="24"/>
              </w:rPr>
              <w:t>(дайындалған-А.Ж.Т.,</w:t>
            </w:r>
            <w:r w:rsidR="007958D7">
              <w:rPr>
                <w:sz w:val="24"/>
                <w:szCs w:val="24"/>
              </w:rPr>
              <w:t xml:space="preserve"> </w:t>
            </w:r>
            <w:r w:rsidRPr="00A75B5F">
              <w:rPr>
                <w:sz w:val="24"/>
                <w:szCs w:val="24"/>
              </w:rPr>
              <w:t>лауазымы,</w:t>
            </w:r>
            <w:r w:rsidR="007958D7">
              <w:rPr>
                <w:sz w:val="24"/>
                <w:szCs w:val="24"/>
              </w:rPr>
              <w:t xml:space="preserve"> </w:t>
            </w:r>
            <w:r w:rsidRPr="00A75B5F">
              <w:rPr>
                <w:sz w:val="24"/>
                <w:szCs w:val="24"/>
              </w:rPr>
              <w:t>дәрежесі</w:t>
            </w:r>
            <w:r w:rsidR="007958D7">
              <w:rPr>
                <w:sz w:val="24"/>
                <w:szCs w:val="24"/>
              </w:rPr>
              <w:t xml:space="preserve"> </w:t>
            </w:r>
            <w:r w:rsidRPr="00A75B5F">
              <w:rPr>
                <w:sz w:val="24"/>
                <w:szCs w:val="24"/>
              </w:rPr>
              <w:t>және</w:t>
            </w:r>
          </w:p>
          <w:p w:rsidR="00A47F18" w:rsidRPr="00A75B5F" w:rsidRDefault="00C82FDD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r w:rsidRPr="00A75B5F">
              <w:rPr>
                <w:sz w:val="24"/>
                <w:szCs w:val="24"/>
              </w:rPr>
              <w:t>атағы)</w:t>
            </w:r>
          </w:p>
        </w:tc>
      </w:tr>
    </w:tbl>
    <w:p w:rsidR="00A47F18" w:rsidRPr="00A75B5F" w:rsidRDefault="00A47F18">
      <w:pPr>
        <w:pStyle w:val="a3"/>
      </w:pPr>
    </w:p>
    <w:p w:rsidR="00A47F18" w:rsidRPr="00A75B5F" w:rsidRDefault="00A47F18">
      <w:pPr>
        <w:pStyle w:val="a3"/>
      </w:pPr>
    </w:p>
    <w:p w:rsidR="00A47F18" w:rsidRPr="00A75B5F" w:rsidRDefault="00A47F18">
      <w:pPr>
        <w:pStyle w:val="a3"/>
      </w:pPr>
    </w:p>
    <w:p w:rsidR="00A47F18" w:rsidRPr="00A75B5F" w:rsidRDefault="00A47F18">
      <w:pPr>
        <w:pStyle w:val="a3"/>
      </w:pPr>
    </w:p>
    <w:p w:rsidR="00A47F18" w:rsidRPr="00A75B5F" w:rsidRDefault="00A47F18">
      <w:pPr>
        <w:pStyle w:val="a3"/>
      </w:pPr>
    </w:p>
    <w:p w:rsidR="00A47F18" w:rsidRPr="00A75B5F" w:rsidRDefault="00A47F18">
      <w:pPr>
        <w:pStyle w:val="a3"/>
      </w:pPr>
    </w:p>
    <w:p w:rsidR="00A47F18" w:rsidRPr="00A75B5F" w:rsidRDefault="00A47F18">
      <w:pPr>
        <w:pStyle w:val="a3"/>
      </w:pPr>
    </w:p>
    <w:p w:rsidR="00A47F18" w:rsidRPr="00A75B5F" w:rsidRDefault="00A47F18">
      <w:pPr>
        <w:pStyle w:val="a3"/>
      </w:pPr>
    </w:p>
    <w:p w:rsidR="00A47F18" w:rsidRPr="00A75B5F" w:rsidRDefault="00A47F18">
      <w:pPr>
        <w:pStyle w:val="a3"/>
      </w:pPr>
    </w:p>
    <w:p w:rsidR="00A47F18" w:rsidRPr="00A75B5F" w:rsidRDefault="00A47F18">
      <w:pPr>
        <w:pStyle w:val="a3"/>
      </w:pPr>
    </w:p>
    <w:p w:rsidR="00A47F18" w:rsidRPr="00A75B5F" w:rsidRDefault="00A47F18">
      <w:pPr>
        <w:pStyle w:val="a3"/>
        <w:spacing w:before="1"/>
      </w:pPr>
    </w:p>
    <w:p w:rsidR="00A47F18" w:rsidRPr="00A75B5F" w:rsidRDefault="00C82FDD">
      <w:pPr>
        <w:pStyle w:val="a3"/>
        <w:spacing w:before="90"/>
        <w:ind w:left="1732"/>
      </w:pPr>
      <w:r w:rsidRPr="00A75B5F">
        <w:t>«</w:t>
      </w:r>
      <w:r w:rsidR="00903D6B">
        <w:rPr>
          <w:b/>
        </w:rPr>
        <w:t>Орталық Азия археологиясының өзекті мәселелері</w:t>
      </w:r>
      <w:r w:rsidR="00903D6B" w:rsidRPr="00A75B5F">
        <w:rPr>
          <w:b/>
          <w:spacing w:val="-1"/>
        </w:rPr>
        <w:t>»</w:t>
      </w:r>
      <w:r w:rsidRPr="00A75B5F">
        <w:t>»пәні</w:t>
      </w:r>
      <w:r w:rsidR="007958D7">
        <w:t xml:space="preserve"> </w:t>
      </w:r>
      <w:r w:rsidRPr="00A75B5F">
        <w:t>бойынша</w:t>
      </w:r>
      <w:r w:rsidR="007958D7">
        <w:t xml:space="preserve"> </w:t>
      </w:r>
      <w:r w:rsidRPr="00A75B5F">
        <w:t>қорытынды</w:t>
      </w:r>
      <w:r w:rsidR="007958D7">
        <w:t xml:space="preserve"> </w:t>
      </w:r>
      <w:r w:rsidRPr="00A75B5F">
        <w:t>емтихан</w:t>
      </w:r>
      <w:r w:rsidR="007958D7">
        <w:t xml:space="preserve"> </w:t>
      </w:r>
      <w:r w:rsidRPr="00A75B5F">
        <w:t>жүргізу</w:t>
      </w:r>
    </w:p>
    <w:p w:rsidR="00A47F18" w:rsidRPr="00A75B5F" w:rsidRDefault="007958D7">
      <w:pPr>
        <w:pStyle w:val="a3"/>
        <w:spacing w:line="275" w:lineRule="exact"/>
        <w:ind w:left="1732"/>
      </w:pPr>
      <w:r w:rsidRPr="00A75B5F">
        <w:t>Б</w:t>
      </w:r>
      <w:r w:rsidR="00C82FDD" w:rsidRPr="00A75B5F">
        <w:t>ағдарламасы</w:t>
      </w:r>
      <w:r>
        <w:t xml:space="preserve"> </w:t>
      </w:r>
      <w:r w:rsidR="00C82FDD" w:rsidRPr="00A75B5F">
        <w:t>және</w:t>
      </w:r>
      <w:r>
        <w:t xml:space="preserve"> </w:t>
      </w:r>
      <w:r w:rsidR="00C82FDD" w:rsidRPr="00A75B5F">
        <w:t>әдістемелік</w:t>
      </w:r>
      <w:r>
        <w:t xml:space="preserve"> </w:t>
      </w:r>
      <w:r w:rsidR="00C82FDD" w:rsidRPr="00A75B5F">
        <w:t>ұсыныстары</w:t>
      </w:r>
      <w:r>
        <w:t xml:space="preserve"> </w:t>
      </w:r>
      <w:r w:rsidR="00C82FDD" w:rsidRPr="00A75B5F">
        <w:t>кафедра</w:t>
      </w:r>
      <w:r>
        <w:t xml:space="preserve"> </w:t>
      </w:r>
      <w:r w:rsidR="00C82FDD" w:rsidRPr="00A75B5F">
        <w:t>мәжілісінде</w:t>
      </w:r>
      <w:r>
        <w:t xml:space="preserve"> </w:t>
      </w:r>
      <w:r w:rsidR="00C82FDD" w:rsidRPr="00A75B5F">
        <w:t>қаралып,ұсынылды</w:t>
      </w:r>
    </w:p>
    <w:p w:rsidR="00A47F18" w:rsidRPr="00A75B5F" w:rsidRDefault="00C82FDD">
      <w:pPr>
        <w:pStyle w:val="a3"/>
        <w:tabs>
          <w:tab w:val="left" w:pos="2262"/>
          <w:tab w:val="left" w:pos="4665"/>
        </w:tabs>
        <w:spacing w:line="275" w:lineRule="exact"/>
        <w:ind w:left="1732"/>
      </w:pPr>
      <w:r w:rsidRPr="00A75B5F">
        <w:t>«</w:t>
      </w:r>
      <w:r w:rsidRPr="00A75B5F">
        <w:rPr>
          <w:u w:val="single"/>
        </w:rPr>
        <w:tab/>
      </w:r>
      <w:r w:rsidRPr="00A75B5F">
        <w:t>»</w:t>
      </w:r>
      <w:r w:rsidRPr="00A75B5F">
        <w:rPr>
          <w:u w:val="single"/>
        </w:rPr>
        <w:tab/>
      </w:r>
      <w:r w:rsidRPr="00A75B5F">
        <w:t>2024ж., хаттама</w:t>
      </w:r>
    </w:p>
    <w:p w:rsidR="00A47F18" w:rsidRPr="00A75B5F" w:rsidRDefault="00A47F18">
      <w:pPr>
        <w:spacing w:line="275" w:lineRule="exact"/>
        <w:rPr>
          <w:sz w:val="24"/>
          <w:szCs w:val="24"/>
        </w:rPr>
        <w:sectPr w:rsidR="00A47F18" w:rsidRPr="00A75B5F" w:rsidSect="00C82FDD">
          <w:pgSz w:w="11940" w:h="16860"/>
          <w:pgMar w:top="1077" w:right="601" w:bottom="278" w:left="318" w:header="720" w:footer="720" w:gutter="0"/>
          <w:cols w:space="720"/>
        </w:sectPr>
      </w:pPr>
    </w:p>
    <w:p w:rsidR="00A47F18" w:rsidRPr="00A75B5F" w:rsidRDefault="00C82FDD" w:rsidP="00A75B5F">
      <w:pPr>
        <w:pStyle w:val="1"/>
        <w:spacing w:before="66"/>
        <w:ind w:left="0" w:right="850"/>
      </w:pPr>
      <w:bookmarkStart w:id="1" w:name="Кіріспе"/>
      <w:bookmarkEnd w:id="1"/>
      <w:r w:rsidRPr="00A75B5F">
        <w:lastRenderedPageBreak/>
        <w:t>Кіріспе</w:t>
      </w:r>
    </w:p>
    <w:p w:rsidR="00A47F18" w:rsidRPr="00A75B5F" w:rsidRDefault="00A47F18">
      <w:pPr>
        <w:pStyle w:val="a3"/>
        <w:spacing w:before="7"/>
        <w:rPr>
          <w:b/>
        </w:rPr>
      </w:pPr>
    </w:p>
    <w:p w:rsidR="00A75B5F" w:rsidRDefault="007079B2" w:rsidP="00A75B5F">
      <w:pPr>
        <w:pStyle w:val="a3"/>
        <w:ind w:right="222" w:firstLine="567"/>
        <w:jc w:val="both"/>
      </w:pPr>
      <w:r>
        <w:t xml:space="preserve">Магистранттар </w:t>
      </w:r>
      <w:r w:rsidR="00C82FDD" w:rsidRPr="00A75B5F">
        <w:t>«</w:t>
      </w:r>
      <w:r w:rsidR="00903D6B">
        <w:rPr>
          <w:b/>
        </w:rPr>
        <w:t>Орталық Азия археологиясының өзекті мәселелері</w:t>
      </w:r>
      <w:r w:rsidR="00903D6B" w:rsidRPr="00A75B5F">
        <w:rPr>
          <w:b/>
          <w:spacing w:val="-1"/>
        </w:rPr>
        <w:t>»</w:t>
      </w:r>
      <w:r w:rsidR="00C82FDD" w:rsidRPr="00A75B5F">
        <w:t>»</w:t>
      </w:r>
      <w:r w:rsidR="007958D7">
        <w:t xml:space="preserve"> </w:t>
      </w:r>
      <w:r w:rsidR="00C82FDD" w:rsidRPr="00A75B5F">
        <w:t>пәні</w:t>
      </w:r>
      <w:r w:rsidR="007958D7">
        <w:t xml:space="preserve"> </w:t>
      </w:r>
      <w:r w:rsidR="00C82FDD" w:rsidRPr="00A75B5F">
        <w:t>бойынша</w:t>
      </w:r>
      <w:r w:rsidR="007958D7">
        <w:t xml:space="preserve"> </w:t>
      </w:r>
      <w:r w:rsidR="00C82FDD" w:rsidRPr="00A75B5F">
        <w:t>емтиханды</w:t>
      </w:r>
      <w:r w:rsidR="007958D7">
        <w:t xml:space="preserve"> </w:t>
      </w:r>
      <w:r w:rsidR="00C82FDD" w:rsidRPr="00A75B5F">
        <w:t>жазбаша-офлайн</w:t>
      </w:r>
      <w:r w:rsidR="007958D7">
        <w:t xml:space="preserve"> </w:t>
      </w:r>
      <w:r w:rsidR="00C82FDD" w:rsidRPr="00A75B5F">
        <w:t>форматта</w:t>
      </w:r>
      <w:r w:rsidR="007958D7">
        <w:t xml:space="preserve"> </w:t>
      </w:r>
      <w:r w:rsidR="00C82FDD" w:rsidRPr="00A75B5F">
        <w:t>тапсырады.</w:t>
      </w:r>
    </w:p>
    <w:p w:rsidR="00F935B2" w:rsidRPr="00A75B5F" w:rsidRDefault="00C82FDD" w:rsidP="00A75B5F">
      <w:pPr>
        <w:pStyle w:val="a3"/>
        <w:ind w:right="222"/>
        <w:jc w:val="both"/>
      </w:pPr>
      <w:r w:rsidRPr="00A75B5F">
        <w:t>Бағдарлама «Универ» жүйесіне жүктелді.</w:t>
      </w:r>
    </w:p>
    <w:p w:rsidR="00C82FDD" w:rsidRPr="00A75B5F" w:rsidRDefault="00C82FDD" w:rsidP="00F935B2">
      <w:pPr>
        <w:jc w:val="both"/>
        <w:rPr>
          <w:sz w:val="24"/>
          <w:szCs w:val="24"/>
        </w:rPr>
      </w:pPr>
      <w:r w:rsidRPr="00A75B5F">
        <w:rPr>
          <w:i/>
          <w:sz w:val="24"/>
          <w:szCs w:val="24"/>
        </w:rPr>
        <w:t>І. Қорытынды емтихан бағдарламасын өткізу</w:t>
      </w:r>
      <w:r w:rsidR="00A75B5F">
        <w:rPr>
          <w:i/>
          <w:sz w:val="24"/>
          <w:szCs w:val="24"/>
        </w:rPr>
        <w:t xml:space="preserve"> тәртіб</w:t>
      </w:r>
      <w:r w:rsidRPr="00A75B5F">
        <w:rPr>
          <w:i/>
          <w:sz w:val="24"/>
          <w:szCs w:val="24"/>
        </w:rPr>
        <w:t>і</w:t>
      </w:r>
      <w:r w:rsidRPr="00A75B5F">
        <w:rPr>
          <w:sz w:val="24"/>
          <w:szCs w:val="24"/>
        </w:rPr>
        <w:t>:</w:t>
      </w:r>
    </w:p>
    <w:p w:rsidR="00C82FDD" w:rsidRPr="00A75B5F" w:rsidRDefault="00C82FDD" w:rsidP="00F935B2">
      <w:pPr>
        <w:jc w:val="both"/>
        <w:rPr>
          <w:sz w:val="24"/>
          <w:szCs w:val="24"/>
        </w:rPr>
      </w:pPr>
      <w:r w:rsidRPr="00A75B5F">
        <w:rPr>
          <w:sz w:val="24"/>
          <w:szCs w:val="24"/>
        </w:rPr>
        <w:t>1.</w:t>
      </w:r>
      <w:r w:rsidR="00F935B2" w:rsidRPr="00A75B5F">
        <w:rPr>
          <w:sz w:val="24"/>
          <w:szCs w:val="24"/>
        </w:rPr>
        <w:t xml:space="preserve"> Е</w:t>
      </w:r>
      <w:r w:rsidRPr="00A75B5F">
        <w:rPr>
          <w:sz w:val="24"/>
          <w:szCs w:val="24"/>
        </w:rPr>
        <w:t xml:space="preserve">мтихан жазбаша түрінде өткізіледі. </w:t>
      </w:r>
    </w:p>
    <w:p w:rsidR="00C82FDD" w:rsidRPr="00A75B5F" w:rsidRDefault="00C82FDD" w:rsidP="00F935B2">
      <w:pPr>
        <w:jc w:val="both"/>
        <w:rPr>
          <w:sz w:val="24"/>
          <w:szCs w:val="24"/>
        </w:rPr>
      </w:pPr>
      <w:r w:rsidRPr="00A75B5F">
        <w:rPr>
          <w:sz w:val="24"/>
          <w:szCs w:val="24"/>
        </w:rPr>
        <w:t xml:space="preserve">2. Емтиханның өтуін қадағалу бақылау камералар, оқытушылардың кезекшілігі арқылы жүзеге асады. </w:t>
      </w:r>
    </w:p>
    <w:p w:rsidR="00F935B2" w:rsidRPr="00A75B5F" w:rsidRDefault="00C82FDD" w:rsidP="00F935B2">
      <w:pPr>
        <w:pStyle w:val="a3"/>
        <w:spacing w:before="5"/>
        <w:ind w:right="222"/>
        <w:jc w:val="both"/>
        <w:rPr>
          <w:spacing w:val="1"/>
        </w:rPr>
      </w:pPr>
      <w:r w:rsidRPr="00A75B5F">
        <w:t>3. Емтихан сұрақтары</w:t>
      </w:r>
      <w:r w:rsidR="00A75B5F" w:rsidRPr="00A75B5F">
        <w:t>«Универ»</w:t>
      </w:r>
      <w:r w:rsidRPr="00A75B5F">
        <w:t xml:space="preserve"> жүйесіне үш блокқа бөлу арқылы енгізіледі.</w:t>
      </w:r>
    </w:p>
    <w:p w:rsidR="00F935B2" w:rsidRPr="00A75B5F" w:rsidRDefault="00F935B2" w:rsidP="00F935B2">
      <w:pPr>
        <w:rPr>
          <w:sz w:val="24"/>
          <w:szCs w:val="24"/>
        </w:rPr>
      </w:pPr>
      <w:r w:rsidRPr="00A75B5F">
        <w:rPr>
          <w:i/>
          <w:sz w:val="24"/>
          <w:szCs w:val="24"/>
        </w:rPr>
        <w:t>ІІ. Қорытынды емтихан бағдарламасының регламенті</w:t>
      </w:r>
      <w:r w:rsidRPr="00A75B5F">
        <w:rPr>
          <w:sz w:val="24"/>
          <w:szCs w:val="24"/>
        </w:rPr>
        <w:t>:</w:t>
      </w:r>
    </w:p>
    <w:p w:rsidR="00F935B2" w:rsidRPr="00A75B5F" w:rsidRDefault="00F935B2" w:rsidP="00F935B2">
      <w:pPr>
        <w:jc w:val="both"/>
        <w:rPr>
          <w:sz w:val="24"/>
          <w:szCs w:val="24"/>
        </w:rPr>
      </w:pPr>
      <w:r w:rsidRPr="00A75B5F">
        <w:rPr>
          <w:sz w:val="24"/>
          <w:szCs w:val="24"/>
        </w:rPr>
        <w:t xml:space="preserve">1. Емтихан кесте бойынша өткізіледі. </w:t>
      </w:r>
    </w:p>
    <w:p w:rsidR="00F935B2" w:rsidRPr="00A75B5F" w:rsidRDefault="00F935B2" w:rsidP="00F935B2">
      <w:pPr>
        <w:jc w:val="both"/>
        <w:rPr>
          <w:sz w:val="24"/>
          <w:szCs w:val="24"/>
        </w:rPr>
      </w:pPr>
      <w:r w:rsidRPr="00A75B5F">
        <w:rPr>
          <w:sz w:val="24"/>
          <w:szCs w:val="24"/>
        </w:rPr>
        <w:t>2. Емтиха</w:t>
      </w:r>
      <w:r w:rsidR="00417D2C">
        <w:rPr>
          <w:sz w:val="24"/>
          <w:szCs w:val="24"/>
        </w:rPr>
        <w:t xml:space="preserve">н </w:t>
      </w:r>
      <w:r w:rsidR="007079B2">
        <w:rPr>
          <w:sz w:val="24"/>
          <w:szCs w:val="24"/>
        </w:rPr>
        <w:t>тапсыру ережесіне сай,</w:t>
      </w:r>
      <w:r w:rsidR="007079B2" w:rsidRPr="007079B2">
        <w:rPr>
          <w:sz w:val="24"/>
          <w:szCs w:val="24"/>
        </w:rPr>
        <w:t xml:space="preserve"> магистрант</w:t>
      </w:r>
      <w:r w:rsidRPr="00A75B5F">
        <w:rPr>
          <w:sz w:val="24"/>
          <w:szCs w:val="24"/>
        </w:rPr>
        <w:t xml:space="preserve"> емтиханға 30 минут қалғанда аудиторияда болу</w:t>
      </w:r>
      <w:r w:rsidR="00A75B5F">
        <w:rPr>
          <w:sz w:val="24"/>
          <w:szCs w:val="24"/>
        </w:rPr>
        <w:t>ы</w:t>
      </w:r>
      <w:r w:rsidRPr="00A75B5F">
        <w:rPr>
          <w:sz w:val="24"/>
          <w:szCs w:val="24"/>
        </w:rPr>
        <w:t xml:space="preserve"> керек.</w:t>
      </w:r>
    </w:p>
    <w:p w:rsidR="00C82FDD" w:rsidRPr="00A75B5F" w:rsidRDefault="00F935B2" w:rsidP="00F935B2">
      <w:pPr>
        <w:jc w:val="both"/>
        <w:rPr>
          <w:sz w:val="24"/>
          <w:szCs w:val="24"/>
        </w:rPr>
      </w:pPr>
      <w:r w:rsidRPr="00A75B5F">
        <w:rPr>
          <w:sz w:val="24"/>
          <w:szCs w:val="24"/>
        </w:rPr>
        <w:t>3</w:t>
      </w:r>
      <w:r w:rsidR="00C82FDD" w:rsidRPr="00A75B5F">
        <w:rPr>
          <w:sz w:val="24"/>
          <w:szCs w:val="24"/>
        </w:rPr>
        <w:t xml:space="preserve">. </w:t>
      </w:r>
      <w:r w:rsidRPr="00A75B5F">
        <w:rPr>
          <w:sz w:val="24"/>
          <w:szCs w:val="24"/>
        </w:rPr>
        <w:t>Емтихан қабылдау ұ</w:t>
      </w:r>
      <w:r w:rsidR="00C82FDD" w:rsidRPr="00A75B5F">
        <w:rPr>
          <w:sz w:val="24"/>
          <w:szCs w:val="24"/>
        </w:rPr>
        <w:t>зақтығы 2 сағат.</w:t>
      </w:r>
    </w:p>
    <w:p w:rsidR="00F935B2" w:rsidRPr="00A75B5F" w:rsidRDefault="00F935B2" w:rsidP="00F935B2">
      <w:pPr>
        <w:pStyle w:val="a3"/>
        <w:spacing w:before="5"/>
        <w:ind w:right="222"/>
        <w:jc w:val="both"/>
        <w:rPr>
          <w:b/>
          <w:i/>
          <w:spacing w:val="32"/>
        </w:rPr>
      </w:pPr>
      <w:r w:rsidRPr="00A75B5F">
        <w:rPr>
          <w:i/>
        </w:rPr>
        <w:t>ІІІ.</w:t>
      </w:r>
      <w:r w:rsidR="006B7445" w:rsidRPr="00A75B5F">
        <w:rPr>
          <w:i/>
        </w:rPr>
        <w:t>Қорытынды емтихан бағдарламасының</w:t>
      </w:r>
      <w:r w:rsidR="00C82FDD" w:rsidRPr="00A75B5F">
        <w:rPr>
          <w:i/>
        </w:rPr>
        <w:t>ережелері</w:t>
      </w:r>
      <w:r w:rsidR="00C82FDD" w:rsidRPr="00A75B5F">
        <w:rPr>
          <w:b/>
          <w:i/>
        </w:rPr>
        <w:t>:</w:t>
      </w:r>
    </w:p>
    <w:p w:rsidR="00C82FDD" w:rsidRPr="00A75B5F" w:rsidRDefault="00F935B2" w:rsidP="00FF5042">
      <w:pPr>
        <w:pStyle w:val="a3"/>
        <w:spacing w:before="5"/>
        <w:ind w:right="222"/>
        <w:jc w:val="both"/>
      </w:pPr>
      <w:r w:rsidRPr="00A75B5F">
        <w:t xml:space="preserve">1. </w:t>
      </w:r>
      <w:r w:rsidR="00C82FDD" w:rsidRPr="00A75B5F">
        <w:t>Емтихан</w:t>
      </w:r>
      <w:r w:rsidR="00C81467">
        <w:t xml:space="preserve"> </w:t>
      </w:r>
      <w:r w:rsidR="00C82FDD" w:rsidRPr="00A75B5F">
        <w:t>барысында</w:t>
      </w:r>
      <w:r w:rsidR="00C81467">
        <w:t xml:space="preserve"> </w:t>
      </w:r>
      <w:r w:rsidR="007079B2" w:rsidRPr="007079B2">
        <w:t>магистрант</w:t>
      </w:r>
      <w:r w:rsidR="00C81467">
        <w:t xml:space="preserve"> </w:t>
      </w:r>
      <w:r w:rsidR="00C82FDD" w:rsidRPr="00A75B5F">
        <w:t>ұялы</w:t>
      </w:r>
      <w:r w:rsidR="00C81467">
        <w:t xml:space="preserve"> </w:t>
      </w:r>
      <w:r w:rsidR="00C82FDD" w:rsidRPr="00A75B5F">
        <w:t>телефон,оқулықтар,дәптер,құлаққап және т.б. бөгде заттарды ұстауға, өзімен бірге</w:t>
      </w:r>
      <w:r w:rsidR="00C81467">
        <w:t xml:space="preserve"> </w:t>
      </w:r>
      <w:r w:rsidR="00C82FDD" w:rsidRPr="00A75B5F">
        <w:t xml:space="preserve">алып кіруге </w:t>
      </w:r>
      <w:r w:rsidR="00A75B5F">
        <w:t>тыйым салынады</w:t>
      </w:r>
      <w:r w:rsidR="00C82FDD" w:rsidRPr="00A75B5F">
        <w:t>. Сонымен</w:t>
      </w:r>
      <w:r w:rsidR="00C81467">
        <w:t xml:space="preserve"> </w:t>
      </w:r>
      <w:r w:rsidR="00C82FDD" w:rsidRPr="00A75B5F">
        <w:t>қатар</w:t>
      </w:r>
      <w:r w:rsidR="00C81467">
        <w:t xml:space="preserve"> </w:t>
      </w:r>
      <w:r w:rsidR="00C82FDD" w:rsidRPr="00A75B5F">
        <w:t>басқа</w:t>
      </w:r>
      <w:r w:rsidR="00C81467">
        <w:t xml:space="preserve"> </w:t>
      </w:r>
      <w:r w:rsidR="007079B2" w:rsidRPr="007079B2">
        <w:t>магистранттар</w:t>
      </w:r>
      <w:r w:rsidR="00417D2C">
        <w:t>мен</w:t>
      </w:r>
      <w:r w:rsidR="00C81467">
        <w:t xml:space="preserve"> </w:t>
      </w:r>
      <w:r w:rsidR="00C82FDD" w:rsidRPr="00A75B5F">
        <w:t>сөйлесуге,</w:t>
      </w:r>
      <w:r w:rsidR="00417D2C">
        <w:t xml:space="preserve"> </w:t>
      </w:r>
      <w:r w:rsidR="00C82FDD" w:rsidRPr="00A75B5F">
        <w:t>артық қимыл</w:t>
      </w:r>
      <w:r w:rsidR="00417D2C">
        <w:t xml:space="preserve"> </w:t>
      </w:r>
      <w:r w:rsidR="00C82FDD" w:rsidRPr="00A75B5F">
        <w:t>жасауға,</w:t>
      </w:r>
      <w:r w:rsidR="00C81467">
        <w:t xml:space="preserve"> </w:t>
      </w:r>
      <w:r w:rsidR="00C82FDD" w:rsidRPr="00A75B5F">
        <w:t>артын</w:t>
      </w:r>
      <w:r w:rsidR="00C81467">
        <w:t xml:space="preserve"> </w:t>
      </w:r>
      <w:r w:rsidR="00C82FDD" w:rsidRPr="00A75B5F">
        <w:t>қарауға</w:t>
      </w:r>
      <w:r w:rsidR="00C81467">
        <w:t xml:space="preserve"> </w:t>
      </w:r>
      <w:r w:rsidR="00C82FDD" w:rsidRPr="00A75B5F">
        <w:t>болмайды.Емтихан</w:t>
      </w:r>
      <w:r w:rsidR="00C81467">
        <w:t xml:space="preserve"> </w:t>
      </w:r>
      <w:r w:rsidR="00C82FDD" w:rsidRPr="00A75B5F">
        <w:t>барысын</w:t>
      </w:r>
      <w:r w:rsidR="00C81467">
        <w:t xml:space="preserve"> </w:t>
      </w:r>
      <w:r w:rsidR="00C82FDD" w:rsidRPr="00A75B5F">
        <w:t>бейне</w:t>
      </w:r>
      <w:r w:rsidR="00C81467">
        <w:t xml:space="preserve"> </w:t>
      </w:r>
      <w:r w:rsidR="00C82FDD" w:rsidRPr="00A75B5F">
        <w:t>бақылау</w:t>
      </w:r>
      <w:r w:rsidR="00C81467">
        <w:t xml:space="preserve"> </w:t>
      </w:r>
      <w:r w:rsidR="00C82FDD" w:rsidRPr="00A75B5F">
        <w:t>арқылы</w:t>
      </w:r>
      <w:r w:rsidR="00C81467">
        <w:t xml:space="preserve"> </w:t>
      </w:r>
      <w:r w:rsidR="00C82FDD" w:rsidRPr="00A75B5F">
        <w:t>мониторинг</w:t>
      </w:r>
      <w:r w:rsidR="00C81467">
        <w:t xml:space="preserve"> </w:t>
      </w:r>
      <w:r w:rsidR="00C82FDD" w:rsidRPr="00A75B5F">
        <w:t>тобы</w:t>
      </w:r>
      <w:r w:rsidR="00C81467">
        <w:t xml:space="preserve"> </w:t>
      </w:r>
      <w:r w:rsidR="00C82FDD" w:rsidRPr="00A75B5F">
        <w:t>бақылап</w:t>
      </w:r>
      <w:r w:rsidR="00C81467">
        <w:t xml:space="preserve"> </w:t>
      </w:r>
      <w:r w:rsidR="00C82FDD" w:rsidRPr="00A75B5F">
        <w:t>отырады.Аталған</w:t>
      </w:r>
      <w:r w:rsidR="00C81467">
        <w:t xml:space="preserve"> </w:t>
      </w:r>
      <w:r w:rsidR="00C82FDD" w:rsidRPr="00A75B5F">
        <w:t>ережелерді</w:t>
      </w:r>
      <w:r w:rsidR="00C81467">
        <w:t xml:space="preserve"> </w:t>
      </w:r>
      <w:r w:rsidR="00C82FDD" w:rsidRPr="00A75B5F">
        <w:t>бұзу</w:t>
      </w:r>
      <w:r w:rsidR="00C81467">
        <w:t xml:space="preserve"> </w:t>
      </w:r>
      <w:r w:rsidR="00C82FDD" w:rsidRPr="00A75B5F">
        <w:t>фактісі</w:t>
      </w:r>
      <w:r w:rsidR="00C81467">
        <w:t xml:space="preserve"> </w:t>
      </w:r>
      <w:r w:rsidR="007079B2">
        <w:t>анықталса,</w:t>
      </w:r>
      <w:r w:rsidR="007079B2" w:rsidRPr="007079B2">
        <w:t xml:space="preserve"> магистрант</w:t>
      </w:r>
      <w:r w:rsidR="00C81467">
        <w:t xml:space="preserve"> </w:t>
      </w:r>
      <w:r w:rsidR="00C82FDD" w:rsidRPr="00A75B5F">
        <w:t>емтиханнан</w:t>
      </w:r>
      <w:r w:rsidR="00C81467">
        <w:t xml:space="preserve"> </w:t>
      </w:r>
      <w:r w:rsidR="00C82FDD" w:rsidRPr="00A75B5F">
        <w:t>шығарылады.</w:t>
      </w:r>
    </w:p>
    <w:p w:rsidR="00C82FDD" w:rsidRPr="00A75B5F" w:rsidRDefault="00FF5042" w:rsidP="00C82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4"/>
          <w:szCs w:val="24"/>
        </w:rPr>
      </w:pPr>
      <w:r w:rsidRPr="00A75B5F">
        <w:rPr>
          <w:i/>
          <w:sz w:val="24"/>
          <w:szCs w:val="24"/>
        </w:rPr>
        <w:t xml:space="preserve">IV. </w:t>
      </w:r>
      <w:r w:rsidR="006B7445" w:rsidRPr="00A75B5F">
        <w:rPr>
          <w:i/>
          <w:sz w:val="24"/>
          <w:szCs w:val="24"/>
        </w:rPr>
        <w:t>Қорытынды емтихан бағдарламасының</w:t>
      </w:r>
      <w:r w:rsidR="007079B2" w:rsidRPr="007079B2">
        <w:rPr>
          <w:i/>
          <w:sz w:val="24"/>
          <w:szCs w:val="24"/>
        </w:rPr>
        <w:t xml:space="preserve"> </w:t>
      </w:r>
      <w:r w:rsidR="00C82FDD" w:rsidRPr="00A75B5F">
        <w:rPr>
          <w:i/>
          <w:sz w:val="24"/>
          <w:szCs w:val="24"/>
        </w:rPr>
        <w:t xml:space="preserve">нәтижелері: </w:t>
      </w:r>
    </w:p>
    <w:p w:rsidR="00C82FDD" w:rsidRPr="00A75B5F" w:rsidRDefault="00C82FDD" w:rsidP="00C82FDD">
      <w:pPr>
        <w:pStyle w:val="HTML"/>
        <w:jc w:val="both"/>
        <w:rPr>
          <w:sz w:val="24"/>
          <w:szCs w:val="24"/>
          <w:lang w:val="kk-KZ"/>
        </w:rPr>
      </w:pPr>
      <w:r w:rsidRPr="00A75B5F">
        <w:rPr>
          <w:sz w:val="24"/>
          <w:szCs w:val="24"/>
          <w:lang w:val="kk-KZ"/>
        </w:rPr>
        <w:t>1.</w:t>
      </w:r>
      <w:r w:rsidR="007079B2">
        <w:rPr>
          <w:rFonts w:ascii="Times New Roman" w:hAnsi="Times New Roman" w:cs="Times New Roman"/>
          <w:sz w:val="24"/>
          <w:szCs w:val="24"/>
          <w:lang w:val="kk-KZ"/>
        </w:rPr>
        <w:t xml:space="preserve"> Магистран</w:t>
      </w:r>
      <w:r w:rsidR="00417D2C">
        <w:rPr>
          <w:rFonts w:ascii="Times New Roman" w:hAnsi="Times New Roman" w:cs="Times New Roman"/>
          <w:sz w:val="24"/>
          <w:szCs w:val="24"/>
          <w:lang w:val="kk-KZ"/>
        </w:rPr>
        <w:t>ттардың</w:t>
      </w:r>
      <w:r w:rsidRPr="00A75B5F">
        <w:rPr>
          <w:rFonts w:ascii="Times New Roman" w:hAnsi="Times New Roman" w:cs="Times New Roman"/>
          <w:sz w:val="24"/>
          <w:szCs w:val="24"/>
          <w:lang w:val="kk-KZ"/>
        </w:rPr>
        <w:t xml:space="preserve"> жазбаша жұмыстарын пән оқытушысы </w:t>
      </w:r>
      <w:r w:rsidR="00FF5042" w:rsidRPr="00A75B5F">
        <w:rPr>
          <w:rFonts w:ascii="Times New Roman" w:hAnsi="Times New Roman" w:cs="Times New Roman"/>
          <w:sz w:val="24"/>
          <w:szCs w:val="24"/>
          <w:lang w:val="kk-KZ"/>
        </w:rPr>
        <w:t xml:space="preserve">тексеріп, </w:t>
      </w:r>
      <w:r w:rsidRPr="00A75B5F">
        <w:rPr>
          <w:rFonts w:ascii="Times New Roman" w:hAnsi="Times New Roman" w:cs="Times New Roman"/>
          <w:sz w:val="24"/>
          <w:szCs w:val="24"/>
          <w:lang w:val="kk-KZ"/>
        </w:rPr>
        <w:t xml:space="preserve">баллдарды «Универ» жүйесіне еңгізеді. </w:t>
      </w:r>
    </w:p>
    <w:p w:rsidR="00C82FDD" w:rsidRPr="00A75B5F" w:rsidRDefault="007079B2" w:rsidP="00C82F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Оқытушы барлық </w:t>
      </w:r>
      <w:r w:rsidRPr="007079B2">
        <w:rPr>
          <w:sz w:val="24"/>
          <w:szCs w:val="24"/>
        </w:rPr>
        <w:t>магистран</w:t>
      </w:r>
      <w:r w:rsidR="00417D2C">
        <w:rPr>
          <w:sz w:val="24"/>
          <w:szCs w:val="24"/>
        </w:rPr>
        <w:t>ттардың</w:t>
      </w:r>
      <w:r w:rsidR="00C82FDD" w:rsidRPr="00A75B5F">
        <w:rPr>
          <w:sz w:val="24"/>
          <w:szCs w:val="24"/>
        </w:rPr>
        <w:t xml:space="preserve"> баллдарын мұқият тексеріп, емтихан тізімдемесін «Универ» жүйесінде сақтайды. </w:t>
      </w:r>
    </w:p>
    <w:p w:rsidR="00C82FDD" w:rsidRPr="00A75B5F" w:rsidRDefault="00C82FDD" w:rsidP="00C82FDD">
      <w:pPr>
        <w:jc w:val="both"/>
        <w:rPr>
          <w:sz w:val="24"/>
          <w:szCs w:val="24"/>
        </w:rPr>
      </w:pPr>
      <w:r w:rsidRPr="00A75B5F">
        <w:rPr>
          <w:sz w:val="24"/>
          <w:szCs w:val="24"/>
        </w:rPr>
        <w:t>3. «Универ» жүйес</w:t>
      </w:r>
      <w:r w:rsidR="00417D2C">
        <w:rPr>
          <w:sz w:val="24"/>
          <w:szCs w:val="24"/>
        </w:rPr>
        <w:t>індег</w:t>
      </w:r>
      <w:r w:rsidR="007079B2">
        <w:rPr>
          <w:sz w:val="24"/>
          <w:szCs w:val="24"/>
        </w:rPr>
        <w:t xml:space="preserve">і қорытынды тізімдемеге </w:t>
      </w:r>
      <w:r w:rsidR="007079B2" w:rsidRPr="007079B2">
        <w:rPr>
          <w:sz w:val="24"/>
          <w:szCs w:val="24"/>
        </w:rPr>
        <w:t>магистран</w:t>
      </w:r>
      <w:r w:rsidR="00417D2C">
        <w:rPr>
          <w:sz w:val="24"/>
          <w:szCs w:val="24"/>
        </w:rPr>
        <w:t>ттардың</w:t>
      </w:r>
      <w:r w:rsidRPr="00A75B5F">
        <w:rPr>
          <w:sz w:val="24"/>
          <w:szCs w:val="24"/>
        </w:rPr>
        <w:t xml:space="preserve"> баллдары 48 сағаттың ішінде қойы</w:t>
      </w:r>
      <w:r w:rsidR="00FF5042" w:rsidRPr="00A75B5F">
        <w:rPr>
          <w:sz w:val="24"/>
          <w:szCs w:val="24"/>
        </w:rPr>
        <w:t>луы тиіс.</w:t>
      </w:r>
    </w:p>
    <w:p w:rsidR="00C82FDD" w:rsidRPr="00A75B5F" w:rsidRDefault="00C82FDD" w:rsidP="00C82FDD">
      <w:pPr>
        <w:pStyle w:val="HTML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5B5F">
        <w:rPr>
          <w:rFonts w:ascii="Times New Roman" w:hAnsi="Times New Roman" w:cs="Times New Roman"/>
          <w:sz w:val="24"/>
          <w:szCs w:val="24"/>
          <w:lang w:val="kk-KZ"/>
        </w:rPr>
        <w:t xml:space="preserve">4. Емтихан нәтижелері бақылау камералардың нәтижелері негізінде қайта қаралуы мүмкін. </w:t>
      </w:r>
    </w:p>
    <w:p w:rsidR="00C82FDD" w:rsidRPr="00A75B5F" w:rsidRDefault="007079B2" w:rsidP="00C82FDD">
      <w:pPr>
        <w:pStyle w:val="HTML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Егер магистрант</w:t>
      </w:r>
      <w:r w:rsidR="00C82FDD" w:rsidRPr="00A75B5F">
        <w:rPr>
          <w:rFonts w:ascii="Times New Roman" w:hAnsi="Times New Roman" w:cs="Times New Roman"/>
          <w:sz w:val="24"/>
          <w:szCs w:val="24"/>
          <w:lang w:val="kk-KZ"/>
        </w:rPr>
        <w:t xml:space="preserve"> емтихан та</w:t>
      </w:r>
      <w:r w:rsidR="00417D2C">
        <w:rPr>
          <w:rFonts w:ascii="Times New Roman" w:hAnsi="Times New Roman" w:cs="Times New Roman"/>
          <w:sz w:val="24"/>
          <w:szCs w:val="24"/>
          <w:lang w:val="kk-KZ"/>
        </w:rPr>
        <w:t>пс</w:t>
      </w:r>
      <w:r>
        <w:rPr>
          <w:rFonts w:ascii="Times New Roman" w:hAnsi="Times New Roman" w:cs="Times New Roman"/>
          <w:sz w:val="24"/>
          <w:szCs w:val="24"/>
          <w:lang w:val="kk-KZ"/>
        </w:rPr>
        <w:t>ыру ережесін бұзса, магистрант</w:t>
      </w:r>
      <w:r w:rsidR="00C82FDD" w:rsidRPr="00A75B5F">
        <w:rPr>
          <w:rFonts w:ascii="Times New Roman" w:hAnsi="Times New Roman" w:cs="Times New Roman"/>
          <w:sz w:val="24"/>
          <w:szCs w:val="24"/>
          <w:lang w:val="kk-KZ"/>
        </w:rPr>
        <w:t xml:space="preserve"> емтихан нәтижелері жойылады.</w:t>
      </w:r>
    </w:p>
    <w:p w:rsidR="00A47F18" w:rsidRPr="00A75B5F" w:rsidRDefault="00A47F18">
      <w:pPr>
        <w:pStyle w:val="a3"/>
      </w:pPr>
    </w:p>
    <w:p w:rsidR="00A47F18" w:rsidRDefault="00C82FDD" w:rsidP="00FF5042">
      <w:pPr>
        <w:pStyle w:val="a3"/>
        <w:tabs>
          <w:tab w:val="left" w:pos="9145"/>
          <w:tab w:val="left" w:pos="10318"/>
        </w:tabs>
        <w:ind w:right="125"/>
        <w:contextualSpacing/>
        <w:jc w:val="both"/>
      </w:pPr>
      <w:r w:rsidRPr="00A75B5F">
        <w:t>Қорытынды</w:t>
      </w:r>
      <w:r w:rsidR="004D0E9D">
        <w:t xml:space="preserve"> </w:t>
      </w:r>
      <w:r w:rsidRPr="00A75B5F">
        <w:t>емтихан15аптада</w:t>
      </w:r>
      <w:r w:rsidR="004D0E9D">
        <w:t xml:space="preserve"> </w:t>
      </w:r>
      <w:r w:rsidRPr="00A75B5F">
        <w:t>алған</w:t>
      </w:r>
      <w:r w:rsidR="004D0E9D">
        <w:t xml:space="preserve"> </w:t>
      </w:r>
      <w:r w:rsidRPr="00A75B5F">
        <w:t>білімнің</w:t>
      </w:r>
      <w:r w:rsidR="004D0E9D">
        <w:t xml:space="preserve"> </w:t>
      </w:r>
      <w:r w:rsidRPr="00A75B5F">
        <w:t>нәтежиесі</w:t>
      </w:r>
      <w:r w:rsidR="004D0E9D">
        <w:t xml:space="preserve"> </w:t>
      </w:r>
      <w:r w:rsidRPr="00A75B5F">
        <w:t>ретін</w:t>
      </w:r>
      <w:r w:rsidR="00FF5042" w:rsidRPr="00A75B5F">
        <w:t xml:space="preserve">де </w:t>
      </w:r>
      <w:r w:rsidRPr="00A75B5F">
        <w:t>жазбаша</w:t>
      </w:r>
      <w:r w:rsidR="004D0E9D">
        <w:t xml:space="preserve"> </w:t>
      </w:r>
      <w:r w:rsidRPr="00A75B5F">
        <w:rPr>
          <w:spacing w:val="-1"/>
        </w:rPr>
        <w:t>түрде</w:t>
      </w:r>
      <w:r w:rsidR="004D0E9D">
        <w:rPr>
          <w:spacing w:val="-1"/>
        </w:rPr>
        <w:t xml:space="preserve"> </w:t>
      </w:r>
      <w:r w:rsidRPr="00A75B5F">
        <w:t>жүргізіледі.Төмендегі</w:t>
      </w:r>
      <w:r w:rsidR="004D0E9D">
        <w:t xml:space="preserve"> </w:t>
      </w:r>
      <w:r w:rsidRPr="00A75B5F">
        <w:t>тақырыптар бойынша</w:t>
      </w:r>
      <w:r w:rsidR="004D0E9D">
        <w:t xml:space="preserve"> </w:t>
      </w:r>
      <w:r w:rsidRPr="00A75B5F">
        <w:t>тапсырмалар беріледі:</w:t>
      </w:r>
    </w:p>
    <w:p w:rsidR="00A75B5F" w:rsidRPr="00A75B5F" w:rsidRDefault="00A75B5F" w:rsidP="00604D3A">
      <w:pPr>
        <w:pStyle w:val="a3"/>
        <w:tabs>
          <w:tab w:val="left" w:pos="9145"/>
          <w:tab w:val="left" w:pos="10318"/>
        </w:tabs>
        <w:ind w:right="125"/>
        <w:contextualSpacing/>
      </w:pPr>
    </w:p>
    <w:p w:rsidR="00192C88" w:rsidRDefault="00192C88" w:rsidP="00903D6B">
      <w:pPr>
        <w:pStyle w:val="a3"/>
        <w:numPr>
          <w:ilvl w:val="0"/>
          <w:numId w:val="8"/>
        </w:numPr>
        <w:jc w:val="both"/>
        <w:rPr>
          <w:spacing w:val="-1"/>
        </w:rPr>
      </w:pPr>
      <w:r>
        <w:rPr>
          <w:spacing w:val="-1"/>
        </w:rPr>
        <w:t>Орталық Азияның палеолит кезеңін зерттеудің өзекті мәселелері</w:t>
      </w:r>
    </w:p>
    <w:p w:rsidR="00192C88" w:rsidRDefault="00192C88" w:rsidP="00903D6B">
      <w:pPr>
        <w:pStyle w:val="a3"/>
        <w:numPr>
          <w:ilvl w:val="0"/>
          <w:numId w:val="8"/>
        </w:numPr>
        <w:jc w:val="both"/>
        <w:rPr>
          <w:spacing w:val="-1"/>
        </w:rPr>
      </w:pPr>
      <w:r>
        <w:rPr>
          <w:spacing w:val="-1"/>
        </w:rPr>
        <w:t>Андрон тарихи-мәдени қауымдастық мәселесі</w:t>
      </w:r>
    </w:p>
    <w:p w:rsidR="00192C88" w:rsidRPr="00192C88" w:rsidRDefault="00192C88" w:rsidP="00903D6B">
      <w:pPr>
        <w:pStyle w:val="a3"/>
        <w:numPr>
          <w:ilvl w:val="0"/>
          <w:numId w:val="8"/>
        </w:numPr>
        <w:jc w:val="both"/>
        <w:rPr>
          <w:spacing w:val="-1"/>
        </w:rPr>
      </w:pPr>
      <w:r>
        <w:rPr>
          <w:spacing w:val="-1"/>
        </w:rPr>
        <w:t>Ұлы Жібек жолындағы антикалық қалалардың Орталық Азия жеріндегі мемлекеттердің қалыптасуында атқарған қызметтері</w:t>
      </w:r>
    </w:p>
    <w:p w:rsidR="00192C88" w:rsidRPr="00192C88" w:rsidRDefault="00192C88" w:rsidP="00903D6B">
      <w:pPr>
        <w:pStyle w:val="a3"/>
        <w:numPr>
          <w:ilvl w:val="0"/>
          <w:numId w:val="8"/>
        </w:numPr>
        <w:jc w:val="both"/>
        <w:rPr>
          <w:spacing w:val="-1"/>
        </w:rPr>
      </w:pPr>
      <w:r>
        <w:rPr>
          <w:spacing w:val="-1"/>
        </w:rPr>
        <w:t>Сақ-скиф аң стилі Орталық Азия жерін мекендеген тайпалар өркениетінің көрсеткіші</w:t>
      </w:r>
    </w:p>
    <w:p w:rsidR="00903D6B" w:rsidRPr="00590118" w:rsidRDefault="00590118" w:rsidP="00903D6B">
      <w:pPr>
        <w:pStyle w:val="a3"/>
        <w:numPr>
          <w:ilvl w:val="0"/>
          <w:numId w:val="8"/>
        </w:numPr>
        <w:jc w:val="both"/>
        <w:rPr>
          <w:spacing w:val="-1"/>
        </w:rPr>
      </w:pPr>
      <w:r w:rsidRPr="001C33F7">
        <w:rPr>
          <w:sz w:val="20"/>
          <w:szCs w:val="20"/>
        </w:rPr>
        <w:t>Түркі кезеңі археологиялық ескерткіштері және олардың түрлері: жалпы сипаттамасы</w:t>
      </w:r>
    </w:p>
    <w:p w:rsidR="00590118" w:rsidRPr="00590118" w:rsidRDefault="00590118" w:rsidP="00903D6B">
      <w:pPr>
        <w:pStyle w:val="a3"/>
        <w:numPr>
          <w:ilvl w:val="0"/>
          <w:numId w:val="8"/>
        </w:numPr>
        <w:jc w:val="both"/>
        <w:rPr>
          <w:spacing w:val="-1"/>
        </w:rPr>
      </w:pPr>
      <w:r w:rsidRPr="001C33F7">
        <w:rPr>
          <w:sz w:val="20"/>
          <w:szCs w:val="20"/>
        </w:rPr>
        <w:t>Б.з.б. 1-мыңжылдықтағы түркілер мәдениетінің даму ерекшеліктері мен мирасқорлығы</w:t>
      </w:r>
    </w:p>
    <w:p w:rsidR="00590118" w:rsidRPr="00590118" w:rsidRDefault="00590118" w:rsidP="00903D6B">
      <w:pPr>
        <w:pStyle w:val="a3"/>
        <w:numPr>
          <w:ilvl w:val="0"/>
          <w:numId w:val="8"/>
        </w:numPr>
        <w:jc w:val="both"/>
        <w:rPr>
          <w:spacing w:val="-1"/>
        </w:rPr>
      </w:pPr>
      <w:r w:rsidRPr="001C33F7">
        <w:rPr>
          <w:sz w:val="20"/>
          <w:szCs w:val="20"/>
        </w:rPr>
        <w:t>Түркілер идеологиясының байырғы түркі халықтары таным-түсінігімен байланысы</w:t>
      </w:r>
    </w:p>
    <w:p w:rsidR="00590118" w:rsidRPr="00590118" w:rsidRDefault="00192C88" w:rsidP="00903D6B">
      <w:pPr>
        <w:pStyle w:val="a3"/>
        <w:numPr>
          <w:ilvl w:val="0"/>
          <w:numId w:val="8"/>
        </w:numPr>
        <w:jc w:val="both"/>
        <w:rPr>
          <w:rStyle w:val="a5"/>
          <w:bCs w:val="0"/>
          <w:spacing w:val="-1"/>
        </w:rPr>
      </w:pPr>
      <w:r>
        <w:rPr>
          <w:rStyle w:val="a5"/>
          <w:b w:val="0"/>
          <w:sz w:val="20"/>
          <w:szCs w:val="20"/>
        </w:rPr>
        <w:t>Ғұндар мемлекеті мен ұлы көш дәуірі</w:t>
      </w:r>
    </w:p>
    <w:p w:rsidR="00590118" w:rsidRPr="00590118" w:rsidRDefault="00590118" w:rsidP="00903D6B">
      <w:pPr>
        <w:pStyle w:val="a3"/>
        <w:numPr>
          <w:ilvl w:val="0"/>
          <w:numId w:val="8"/>
        </w:numPr>
        <w:jc w:val="both"/>
        <w:rPr>
          <w:b/>
          <w:spacing w:val="-1"/>
        </w:rPr>
      </w:pPr>
      <w:r w:rsidRPr="007044D6">
        <w:rPr>
          <w:sz w:val="20"/>
          <w:szCs w:val="20"/>
        </w:rPr>
        <w:t>Қытайдағы тас мүсіндердің типтік сипаттамасы</w:t>
      </w:r>
    </w:p>
    <w:p w:rsidR="00590118" w:rsidRPr="00590118" w:rsidRDefault="00590118" w:rsidP="00903D6B">
      <w:pPr>
        <w:pStyle w:val="a3"/>
        <w:numPr>
          <w:ilvl w:val="0"/>
          <w:numId w:val="8"/>
        </w:numPr>
        <w:jc w:val="both"/>
        <w:rPr>
          <w:b/>
          <w:spacing w:val="-1"/>
        </w:rPr>
      </w:pPr>
      <w:r w:rsidRPr="007044D6">
        <w:rPr>
          <w:sz w:val="20"/>
          <w:szCs w:val="20"/>
        </w:rPr>
        <w:t>Қазақстандағы тас мүсіндердің типтік сипаттамасы</w:t>
      </w:r>
    </w:p>
    <w:p w:rsidR="00590118" w:rsidRPr="00590118" w:rsidRDefault="00590118" w:rsidP="00903D6B">
      <w:pPr>
        <w:pStyle w:val="a3"/>
        <w:numPr>
          <w:ilvl w:val="0"/>
          <w:numId w:val="8"/>
        </w:numPr>
        <w:jc w:val="both"/>
        <w:rPr>
          <w:b/>
          <w:spacing w:val="-1"/>
        </w:rPr>
      </w:pPr>
      <w:r w:rsidRPr="007044D6">
        <w:rPr>
          <w:sz w:val="20"/>
          <w:szCs w:val="20"/>
        </w:rPr>
        <w:t>Түркі кезеңіндегі қалалардың тарихи-топографиялық құрылымы</w:t>
      </w:r>
    </w:p>
    <w:p w:rsidR="00590118" w:rsidRPr="00590118" w:rsidRDefault="00590118" w:rsidP="00903D6B">
      <w:pPr>
        <w:pStyle w:val="a3"/>
        <w:numPr>
          <w:ilvl w:val="0"/>
          <w:numId w:val="8"/>
        </w:numPr>
        <w:jc w:val="both"/>
        <w:rPr>
          <w:b/>
          <w:spacing w:val="-1"/>
        </w:rPr>
      </w:pPr>
      <w:r w:rsidRPr="007044D6">
        <w:rPr>
          <w:sz w:val="20"/>
          <w:szCs w:val="20"/>
        </w:rPr>
        <w:t>Көне түркілердің тұрақтары мен қалалары</w:t>
      </w:r>
      <w:r w:rsidR="00192C88">
        <w:rPr>
          <w:sz w:val="20"/>
          <w:szCs w:val="20"/>
        </w:rPr>
        <w:t>ның мәселерлері</w:t>
      </w:r>
    </w:p>
    <w:p w:rsidR="00590118" w:rsidRPr="00590118" w:rsidRDefault="00590118" w:rsidP="00903D6B">
      <w:pPr>
        <w:pStyle w:val="a3"/>
        <w:numPr>
          <w:ilvl w:val="0"/>
          <w:numId w:val="8"/>
        </w:numPr>
        <w:jc w:val="both"/>
        <w:rPr>
          <w:b/>
          <w:spacing w:val="-1"/>
        </w:rPr>
      </w:pPr>
      <w:r w:rsidRPr="007044D6">
        <w:rPr>
          <w:sz w:val="20"/>
          <w:szCs w:val="20"/>
        </w:rPr>
        <w:t xml:space="preserve">Шығыс Еуропадағы </w:t>
      </w:r>
      <w:r>
        <w:rPr>
          <w:sz w:val="20"/>
          <w:szCs w:val="20"/>
        </w:rPr>
        <w:t>көшпелілер. Хазар қағанаты. Салтово-маяцк мәдениеті.</w:t>
      </w:r>
    </w:p>
    <w:p w:rsidR="00590118" w:rsidRPr="00590118" w:rsidRDefault="00590118" w:rsidP="00903D6B">
      <w:pPr>
        <w:pStyle w:val="a3"/>
        <w:numPr>
          <w:ilvl w:val="0"/>
          <w:numId w:val="8"/>
        </w:numPr>
        <w:jc w:val="both"/>
        <w:rPr>
          <w:b/>
          <w:spacing w:val="-1"/>
        </w:rPr>
      </w:pPr>
      <w:r w:rsidRPr="007044D6">
        <w:rPr>
          <w:sz w:val="20"/>
          <w:szCs w:val="20"/>
        </w:rPr>
        <w:t>Түркі кезеңі археологиясындағы діни көзқарастардың эволюциясы</w:t>
      </w:r>
    </w:p>
    <w:p w:rsidR="00590118" w:rsidRPr="00590118" w:rsidRDefault="00590118" w:rsidP="00903D6B">
      <w:pPr>
        <w:pStyle w:val="a3"/>
        <w:numPr>
          <w:ilvl w:val="0"/>
          <w:numId w:val="8"/>
        </w:numPr>
        <w:jc w:val="both"/>
        <w:rPr>
          <w:b/>
          <w:spacing w:val="-1"/>
        </w:rPr>
      </w:pPr>
      <w:r w:rsidRPr="007044D6">
        <w:rPr>
          <w:sz w:val="20"/>
          <w:szCs w:val="20"/>
        </w:rPr>
        <w:t>Түркі кезеңіндегі ғибадатханалар</w:t>
      </w:r>
    </w:p>
    <w:p w:rsidR="00192C88" w:rsidRDefault="00192C88" w:rsidP="00FF5042">
      <w:pPr>
        <w:pStyle w:val="a3"/>
        <w:jc w:val="both"/>
        <w:rPr>
          <w:spacing w:val="-1"/>
        </w:rPr>
      </w:pPr>
    </w:p>
    <w:p w:rsidR="00FF5042" w:rsidRPr="00A75B5F" w:rsidRDefault="00C82FDD" w:rsidP="00FF5042">
      <w:pPr>
        <w:pStyle w:val="a3"/>
        <w:jc w:val="both"/>
      </w:pPr>
      <w:r w:rsidRPr="00A75B5F">
        <w:rPr>
          <w:spacing w:val="-1"/>
        </w:rPr>
        <w:lastRenderedPageBreak/>
        <w:t>Емтихан тапсыру</w:t>
      </w:r>
      <w:r w:rsidR="004D0E9D">
        <w:rPr>
          <w:spacing w:val="-1"/>
        </w:rPr>
        <w:t xml:space="preserve"> </w:t>
      </w:r>
      <w:r w:rsidRPr="00A75B5F">
        <w:rPr>
          <w:spacing w:val="-1"/>
        </w:rPr>
        <w:t>кезінде</w:t>
      </w:r>
      <w:r w:rsidR="004D0E9D">
        <w:rPr>
          <w:spacing w:val="-1"/>
        </w:rPr>
        <w:t xml:space="preserve"> </w:t>
      </w:r>
      <w:r w:rsidR="007079B2" w:rsidRPr="007079B2">
        <w:rPr>
          <w:spacing w:val="-1"/>
        </w:rPr>
        <w:t>магистранттар</w:t>
      </w:r>
      <w:r w:rsidR="004D0E9D">
        <w:rPr>
          <w:spacing w:val="-1"/>
        </w:rPr>
        <w:t xml:space="preserve"> </w:t>
      </w:r>
      <w:r w:rsidRPr="00A75B5F">
        <w:t>қабілетті</w:t>
      </w:r>
      <w:r w:rsidR="004D0E9D">
        <w:t xml:space="preserve"> </w:t>
      </w:r>
      <w:r w:rsidRPr="00A75B5F">
        <w:t>болуы</w:t>
      </w:r>
      <w:r w:rsidR="004D0E9D">
        <w:t xml:space="preserve"> </w:t>
      </w:r>
      <w:r w:rsidRPr="00A75B5F">
        <w:t>тиіс:</w:t>
      </w:r>
    </w:p>
    <w:p w:rsidR="0018153B" w:rsidRDefault="00CB03E4" w:rsidP="00CB03E4">
      <w:pPr>
        <w:pStyle w:val="a4"/>
        <w:numPr>
          <w:ilvl w:val="0"/>
          <w:numId w:val="7"/>
        </w:numPr>
        <w:rPr>
          <w:sz w:val="24"/>
          <w:szCs w:val="24"/>
        </w:rPr>
      </w:pPr>
      <w:bookmarkStart w:id="2" w:name="Әдебиеттер_тізімі"/>
      <w:bookmarkEnd w:id="2"/>
      <w:r>
        <w:rPr>
          <w:sz w:val="24"/>
          <w:szCs w:val="24"/>
        </w:rPr>
        <w:t>Сақ-скиф археологиясының зерттелу деңгейің игере білу</w:t>
      </w:r>
    </w:p>
    <w:p w:rsidR="00CB03E4" w:rsidRDefault="00CB03E4" w:rsidP="00CB03E4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Скифтік-сібірлік аң стилінің ерекшелігін айқындай білу</w:t>
      </w:r>
    </w:p>
    <w:p w:rsidR="00CB03E4" w:rsidRDefault="00CB03E4" w:rsidP="00CB03E4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Көшпенділер өркениетінің қалыптасу жағдайын талдай білу қажет</w:t>
      </w:r>
    </w:p>
    <w:p w:rsidR="00CB03E4" w:rsidRDefault="00CB03E4" w:rsidP="00CB03E4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Қазақстанда мекендеген сақтар мәдениеті мен кезеңдерін сипаттай бере білу</w:t>
      </w:r>
    </w:p>
    <w:p w:rsidR="00CB03E4" w:rsidRDefault="00CB03E4" w:rsidP="00CB03E4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Скифтер қалалары мен сақтар қоныстарының архитектурасы</w:t>
      </w:r>
      <w:r w:rsidR="00192C88">
        <w:rPr>
          <w:sz w:val="24"/>
          <w:szCs w:val="24"/>
        </w:rPr>
        <w:t>н айқындап беру</w:t>
      </w:r>
    </w:p>
    <w:p w:rsidR="00192C88" w:rsidRDefault="00192C88" w:rsidP="00CB03E4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Қаңлы мен уйсін мәдениетінің кезеңдері мен ерекшеліктерін айқындап көрсете білу</w:t>
      </w:r>
    </w:p>
    <w:p w:rsidR="00192C88" w:rsidRPr="00CB03E4" w:rsidRDefault="00192C88" w:rsidP="00CB03E4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Орталық Азия жеріндегі Андрон мәдениетінің ерекшелігін сипаттап бере білу</w:t>
      </w:r>
    </w:p>
    <w:p w:rsidR="0018153B" w:rsidRPr="001F3CA0" w:rsidRDefault="0018153B" w:rsidP="0018153B">
      <w:pPr>
        <w:rPr>
          <w:sz w:val="28"/>
          <w:szCs w:val="28"/>
        </w:rPr>
      </w:pPr>
    </w:p>
    <w:p w:rsidR="0018153B" w:rsidRDefault="0018153B" w:rsidP="00A75B5F">
      <w:pPr>
        <w:pStyle w:val="1"/>
        <w:ind w:left="426" w:right="0"/>
        <w:jc w:val="left"/>
        <w:rPr>
          <w:rStyle w:val="ezkurwreuab5ozgtqnkl"/>
          <w:b w:val="0"/>
        </w:rPr>
      </w:pPr>
    </w:p>
    <w:p w:rsidR="00A47F18" w:rsidRPr="004E407A" w:rsidRDefault="00C82FDD" w:rsidP="00A75B5F">
      <w:pPr>
        <w:pStyle w:val="1"/>
        <w:ind w:left="426" w:right="0"/>
        <w:jc w:val="left"/>
      </w:pPr>
      <w:r w:rsidRPr="004E407A">
        <w:t>Әдебиеттер</w:t>
      </w:r>
      <w:r w:rsidR="00A354E8">
        <w:t xml:space="preserve"> </w:t>
      </w:r>
      <w:r w:rsidRPr="004E407A">
        <w:t>тізімі</w:t>
      </w:r>
    </w:p>
    <w:p w:rsidR="00A47F18" w:rsidRDefault="00A47F18">
      <w:pPr>
        <w:spacing w:line="256" w:lineRule="auto"/>
        <w:jc w:val="both"/>
        <w:rPr>
          <w:sz w:val="24"/>
          <w:szCs w:val="24"/>
        </w:rPr>
      </w:pPr>
    </w:p>
    <w:p w:rsidR="00D60570" w:rsidRPr="00D60570" w:rsidRDefault="002C0DB4" w:rsidP="00D60570">
      <w:pPr>
        <w:ind w:left="142"/>
        <w:jc w:val="both"/>
        <w:rPr>
          <w:sz w:val="24"/>
          <w:szCs w:val="24"/>
        </w:rPr>
      </w:pPr>
      <w:r w:rsidRPr="00D60570">
        <w:rPr>
          <w:sz w:val="24"/>
          <w:szCs w:val="24"/>
        </w:rPr>
        <w:t>1.</w:t>
      </w:r>
      <w:r w:rsidR="00D60570" w:rsidRPr="00D60570">
        <w:rPr>
          <w:sz w:val="24"/>
          <w:szCs w:val="24"/>
        </w:rPr>
        <w:t xml:space="preserve"> Акишев А. Искусство и мифлогия саков. А., 1984</w:t>
      </w:r>
    </w:p>
    <w:p w:rsidR="00D60570" w:rsidRPr="00D60570" w:rsidRDefault="00D60570" w:rsidP="00D60570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D60570">
        <w:rPr>
          <w:sz w:val="24"/>
          <w:szCs w:val="24"/>
        </w:rPr>
        <w:t>Акишев К.А. Курган «Иссык». Искусство саков Казахстана. М., 1978</w:t>
      </w:r>
    </w:p>
    <w:p w:rsidR="00D60570" w:rsidRPr="00D60570" w:rsidRDefault="00D60570" w:rsidP="00D60570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D60570">
        <w:rPr>
          <w:sz w:val="24"/>
          <w:szCs w:val="24"/>
        </w:rPr>
        <w:t xml:space="preserve">Акишев К.А., КушаевГ.А. Древняя культура саков и усуней долины реки Или. А., 1963 </w:t>
      </w:r>
    </w:p>
    <w:p w:rsidR="00D60570" w:rsidRPr="00D60570" w:rsidRDefault="00D60570" w:rsidP="00D60570">
      <w:pPr>
        <w:tabs>
          <w:tab w:val="left" w:pos="264"/>
        </w:tabs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D60570">
        <w:rPr>
          <w:sz w:val="24"/>
          <w:szCs w:val="24"/>
        </w:rPr>
        <w:t xml:space="preserve">Байпаков К.М., Таймагамбетов Ж.К. Археология Казахстана, </w:t>
      </w:r>
      <w:r w:rsidRPr="00D60570">
        <w:rPr>
          <w:rFonts w:eastAsia="BaskervilleCyrLTStd-Upright"/>
          <w:sz w:val="24"/>
          <w:szCs w:val="24"/>
        </w:rPr>
        <w:t xml:space="preserve">– </w:t>
      </w:r>
      <w:r w:rsidRPr="00D60570">
        <w:rPr>
          <w:sz w:val="24"/>
          <w:szCs w:val="24"/>
        </w:rPr>
        <w:t>А., 2011</w:t>
      </w:r>
    </w:p>
    <w:p w:rsidR="00D60570" w:rsidRPr="00D60570" w:rsidRDefault="00D60570" w:rsidP="00D60570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D60570">
        <w:rPr>
          <w:sz w:val="24"/>
          <w:szCs w:val="24"/>
        </w:rPr>
        <w:t>Грач А.Д. Древние кочевники в центре Азии. М., 1980</w:t>
      </w:r>
    </w:p>
    <w:p w:rsidR="00D60570" w:rsidRPr="00D60570" w:rsidRDefault="00D60570" w:rsidP="00D60570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D60570">
        <w:rPr>
          <w:sz w:val="24"/>
          <w:szCs w:val="24"/>
        </w:rPr>
        <w:t>Литвинский Б.А. Древние кочевники «Крыши мира». М.,1972</w:t>
      </w:r>
    </w:p>
    <w:p w:rsidR="00D60570" w:rsidRPr="00D60570" w:rsidRDefault="00D60570" w:rsidP="00D60570">
      <w:pPr>
        <w:tabs>
          <w:tab w:val="left" w:pos="264"/>
        </w:tabs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D60570">
        <w:rPr>
          <w:sz w:val="24"/>
          <w:szCs w:val="24"/>
        </w:rPr>
        <w:t>Мартынов А.И. Археология. М., 1996</w:t>
      </w:r>
    </w:p>
    <w:p w:rsidR="00D60570" w:rsidRPr="00D60570" w:rsidRDefault="00D60570" w:rsidP="00D60570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D60570">
        <w:rPr>
          <w:sz w:val="24"/>
          <w:szCs w:val="24"/>
        </w:rPr>
        <w:t>Самашев З.С., Толеубаев А.Т., Джумабекова Г. Сокровища степных вождей. А.,2004</w:t>
      </w:r>
    </w:p>
    <w:p w:rsidR="00D60570" w:rsidRPr="00D60570" w:rsidRDefault="00D60570" w:rsidP="00D60570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D60570">
        <w:rPr>
          <w:sz w:val="24"/>
          <w:szCs w:val="24"/>
        </w:rPr>
        <w:t>Степи европейской части СССР в скифо-сарматское время. М., 1989.</w:t>
      </w:r>
    </w:p>
    <w:p w:rsidR="00D60570" w:rsidRPr="00D60570" w:rsidRDefault="00D60570" w:rsidP="00D60570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D60570">
        <w:rPr>
          <w:sz w:val="24"/>
          <w:szCs w:val="24"/>
        </w:rPr>
        <w:t>Степная полоса азиатской части СССР в скифо-сарматское время. М., 1992.</w:t>
      </w:r>
    </w:p>
    <w:p w:rsidR="00D60570" w:rsidRPr="00D60570" w:rsidRDefault="00D60570" w:rsidP="00D60570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Pr="00D60570">
        <w:rPr>
          <w:sz w:val="24"/>
          <w:szCs w:val="24"/>
        </w:rPr>
        <w:t>Тишкин А.А., Дашковский П.К. Основные аспекты изучения скифской эпохи Алтая. Барнаул, 2004</w:t>
      </w:r>
    </w:p>
    <w:p w:rsidR="000B1740" w:rsidRPr="00D60570" w:rsidRDefault="00F90FFF" w:rsidP="002C0DB4">
      <w:pPr>
        <w:spacing w:line="256" w:lineRule="auto"/>
        <w:sectPr w:rsidR="000B1740" w:rsidRPr="00D60570" w:rsidSect="00C82FDD">
          <w:pgSz w:w="11940" w:h="16860"/>
          <w:pgMar w:top="1134" w:right="851" w:bottom="1134" w:left="1701" w:header="720" w:footer="720" w:gutter="0"/>
          <w:cols w:space="720"/>
        </w:sectPr>
      </w:pPr>
      <w:r>
        <w:rPr>
          <w:lang w:val="ru-RU"/>
        </w:rPr>
        <w:t xml:space="preserve">   </w:t>
      </w:r>
      <w:r w:rsidR="000B1740">
        <w:t>12. Деревянко А.П.</w:t>
      </w:r>
      <w:r>
        <w:rPr>
          <w:lang w:val="ru-RU"/>
        </w:rPr>
        <w:t xml:space="preserve"> и др.</w:t>
      </w:r>
      <w:r w:rsidR="000B1740">
        <w:t xml:space="preserve"> Палеолитоведение </w:t>
      </w:r>
      <w:r>
        <w:rPr>
          <w:lang w:val="ru-RU"/>
        </w:rPr>
        <w:t>:</w:t>
      </w:r>
      <w:r w:rsidR="000B1740">
        <w:t>Ввведение и основы. Новосибирск</w:t>
      </w:r>
      <w:r>
        <w:t>,</w:t>
      </w:r>
      <w:r w:rsidR="000B1740">
        <w:t xml:space="preserve"> 1993</w:t>
      </w:r>
    </w:p>
    <w:p w:rsidR="00A47F18" w:rsidRPr="006B7445" w:rsidRDefault="00A354E8">
      <w:pPr>
        <w:pStyle w:val="1"/>
        <w:spacing w:before="79"/>
        <w:ind w:right="771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7079B2">
        <w:t>7М02219- Археологи</w:t>
      </w:r>
      <w:r w:rsidR="007079B2" w:rsidRPr="007079B2">
        <w:t>я</w:t>
      </w:r>
      <w:r w:rsidR="00C82FDD" w:rsidRPr="006B7445">
        <w:rPr>
          <w:sz w:val="22"/>
          <w:szCs w:val="22"/>
        </w:rPr>
        <w:t>» білім</w:t>
      </w:r>
      <w:r>
        <w:rPr>
          <w:sz w:val="22"/>
          <w:szCs w:val="22"/>
        </w:rPr>
        <w:t xml:space="preserve"> </w:t>
      </w:r>
      <w:r w:rsidR="00C82FDD" w:rsidRPr="006B7445">
        <w:rPr>
          <w:sz w:val="22"/>
          <w:szCs w:val="22"/>
        </w:rPr>
        <w:t>беру</w:t>
      </w:r>
      <w:r>
        <w:rPr>
          <w:sz w:val="22"/>
          <w:szCs w:val="22"/>
        </w:rPr>
        <w:t xml:space="preserve"> </w:t>
      </w:r>
      <w:r w:rsidR="00C82FDD" w:rsidRPr="006B7445">
        <w:rPr>
          <w:sz w:val="22"/>
          <w:szCs w:val="22"/>
        </w:rPr>
        <w:t>бағдарламасы</w:t>
      </w:r>
      <w:r>
        <w:rPr>
          <w:sz w:val="22"/>
          <w:szCs w:val="22"/>
        </w:rPr>
        <w:t xml:space="preserve"> </w:t>
      </w:r>
      <w:r w:rsidR="00C82FDD" w:rsidRPr="006B7445">
        <w:rPr>
          <w:sz w:val="22"/>
          <w:szCs w:val="22"/>
        </w:rPr>
        <w:t>бойынша</w:t>
      </w:r>
    </w:p>
    <w:p w:rsidR="00A47F18" w:rsidRPr="006B7445" w:rsidRDefault="00C82FDD">
      <w:pPr>
        <w:ind w:left="1103" w:right="774"/>
        <w:jc w:val="center"/>
        <w:rPr>
          <w:b/>
        </w:rPr>
      </w:pPr>
      <w:r w:rsidRPr="006B7445">
        <w:rPr>
          <w:b/>
        </w:rPr>
        <w:t>«</w:t>
      </w:r>
      <w:r w:rsidR="00903D6B">
        <w:rPr>
          <w:b/>
          <w:sz w:val="24"/>
          <w:szCs w:val="24"/>
        </w:rPr>
        <w:t>Орталық Азия археологиясының өзекті мәселелері</w:t>
      </w:r>
      <w:r w:rsidR="00903D6B" w:rsidRPr="00A75B5F">
        <w:rPr>
          <w:b/>
          <w:spacing w:val="-1"/>
          <w:sz w:val="24"/>
          <w:szCs w:val="24"/>
        </w:rPr>
        <w:t>»</w:t>
      </w:r>
      <w:r w:rsidRPr="006B7445">
        <w:rPr>
          <w:b/>
        </w:rPr>
        <w:t>»</w:t>
      </w:r>
      <w:r w:rsidR="00A354E8">
        <w:rPr>
          <w:b/>
        </w:rPr>
        <w:t xml:space="preserve"> </w:t>
      </w:r>
      <w:r w:rsidRPr="006B7445">
        <w:rPr>
          <w:b/>
        </w:rPr>
        <w:t>пәнінен</w:t>
      </w:r>
      <w:r w:rsidR="00A354E8">
        <w:rPr>
          <w:b/>
        </w:rPr>
        <w:t xml:space="preserve"> </w:t>
      </w:r>
      <w:r w:rsidRPr="006B7445">
        <w:rPr>
          <w:b/>
        </w:rPr>
        <w:t>емтихан</w:t>
      </w:r>
      <w:r w:rsidR="00A354E8">
        <w:rPr>
          <w:b/>
        </w:rPr>
        <w:t xml:space="preserve"> </w:t>
      </w:r>
      <w:r w:rsidRPr="006B7445">
        <w:rPr>
          <w:b/>
        </w:rPr>
        <w:t>қабылдау</w:t>
      </w:r>
      <w:r w:rsidR="00A354E8">
        <w:rPr>
          <w:b/>
        </w:rPr>
        <w:t xml:space="preserve"> </w:t>
      </w:r>
      <w:r w:rsidRPr="006B7445">
        <w:rPr>
          <w:b/>
        </w:rPr>
        <w:t>нұсқаулығы</w:t>
      </w:r>
    </w:p>
    <w:p w:rsidR="00A47F18" w:rsidRPr="006B7445" w:rsidRDefault="00A47F18">
      <w:pPr>
        <w:pStyle w:val="a3"/>
        <w:spacing w:after="1"/>
        <w:rPr>
          <w:b/>
          <w:sz w:val="22"/>
          <w:szCs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988"/>
        <w:gridCol w:w="1841"/>
        <w:gridCol w:w="1985"/>
        <w:gridCol w:w="1844"/>
        <w:gridCol w:w="1419"/>
      </w:tblGrid>
      <w:tr w:rsidR="00A47F18" w:rsidRPr="006B7445">
        <w:trPr>
          <w:trHeight w:val="453"/>
        </w:trPr>
        <w:tc>
          <w:tcPr>
            <w:tcW w:w="1702" w:type="dxa"/>
            <w:vMerge w:val="restart"/>
            <w:shd w:val="clear" w:color="auto" w:fill="B8CCE3"/>
          </w:tcPr>
          <w:p w:rsidR="00A47F18" w:rsidRPr="006B7445" w:rsidRDefault="00C82FDD">
            <w:pPr>
              <w:pStyle w:val="TableParagraph"/>
              <w:ind w:right="418"/>
              <w:rPr>
                <w:b/>
              </w:rPr>
            </w:pPr>
            <w:r w:rsidRPr="006B7445">
              <w:rPr>
                <w:b/>
              </w:rPr>
              <w:t>Критерий/</w:t>
            </w:r>
            <w:r w:rsidR="004B214A">
              <w:rPr>
                <w:b/>
              </w:rPr>
              <w:t xml:space="preserve">  </w:t>
            </w:r>
            <w:r w:rsidRPr="006B7445">
              <w:rPr>
                <w:b/>
              </w:rPr>
              <w:t>б</w:t>
            </w:r>
            <w:r w:rsidR="004B214A">
              <w:rPr>
                <w:b/>
              </w:rPr>
              <w:t>алл</w:t>
            </w:r>
          </w:p>
        </w:tc>
        <w:tc>
          <w:tcPr>
            <w:tcW w:w="9077" w:type="dxa"/>
            <w:gridSpan w:val="5"/>
            <w:shd w:val="clear" w:color="auto" w:fill="B8CCE3"/>
          </w:tcPr>
          <w:p w:rsidR="00A47F18" w:rsidRPr="006B7445" w:rsidRDefault="00C82FDD">
            <w:pPr>
              <w:pStyle w:val="TableParagraph"/>
              <w:spacing w:line="273" w:lineRule="exact"/>
              <w:ind w:left="3423" w:right="3418"/>
              <w:jc w:val="center"/>
              <w:rPr>
                <w:b/>
              </w:rPr>
            </w:pPr>
            <w:r w:rsidRPr="006B7445">
              <w:rPr>
                <w:b/>
              </w:rPr>
              <w:t>ДЕСКРИПТОРЛАР</w:t>
            </w:r>
          </w:p>
        </w:tc>
      </w:tr>
      <w:tr w:rsidR="00A47F18" w:rsidRPr="006B7445">
        <w:trPr>
          <w:trHeight w:val="750"/>
        </w:trPr>
        <w:tc>
          <w:tcPr>
            <w:tcW w:w="1702" w:type="dxa"/>
            <w:vMerge/>
            <w:tcBorders>
              <w:top w:val="nil"/>
            </w:tcBorders>
            <w:shd w:val="clear" w:color="auto" w:fill="B8CCE3"/>
          </w:tcPr>
          <w:p w:rsidR="00A47F18" w:rsidRPr="006B7445" w:rsidRDefault="00A47F18"/>
        </w:tc>
        <w:tc>
          <w:tcPr>
            <w:tcW w:w="1988" w:type="dxa"/>
            <w:shd w:val="clear" w:color="auto" w:fill="B8CCE3"/>
          </w:tcPr>
          <w:p w:rsidR="00A47F18" w:rsidRPr="006B7445" w:rsidRDefault="00C82FDD">
            <w:pPr>
              <w:pStyle w:val="TableParagraph"/>
              <w:spacing w:line="270" w:lineRule="exact"/>
              <w:ind w:left="261"/>
            </w:pPr>
            <w:r w:rsidRPr="006B7445">
              <w:t>«Өте</w:t>
            </w:r>
            <w:r w:rsidR="004B214A">
              <w:t xml:space="preserve"> </w:t>
            </w:r>
            <w:r w:rsidRPr="006B7445">
              <w:t>жақсы»</w:t>
            </w:r>
          </w:p>
        </w:tc>
        <w:tc>
          <w:tcPr>
            <w:tcW w:w="1841" w:type="dxa"/>
            <w:shd w:val="clear" w:color="auto" w:fill="B8CCE3"/>
          </w:tcPr>
          <w:p w:rsidR="00A47F18" w:rsidRPr="006B7445" w:rsidRDefault="00C82FDD">
            <w:pPr>
              <w:pStyle w:val="TableParagraph"/>
              <w:spacing w:line="270" w:lineRule="exact"/>
              <w:ind w:left="385"/>
            </w:pPr>
            <w:r w:rsidRPr="006B7445">
              <w:t>«Жақсы»</w:t>
            </w:r>
          </w:p>
        </w:tc>
        <w:tc>
          <w:tcPr>
            <w:tcW w:w="1985" w:type="dxa"/>
            <w:shd w:val="clear" w:color="auto" w:fill="B8CCE3"/>
          </w:tcPr>
          <w:p w:rsidR="00A47F18" w:rsidRPr="006B7445" w:rsidRDefault="00C82FDD">
            <w:pPr>
              <w:pStyle w:val="TableParagraph"/>
              <w:spacing w:line="273" w:lineRule="exact"/>
              <w:ind w:left="45" w:right="25"/>
              <w:jc w:val="center"/>
            </w:pPr>
            <w:r w:rsidRPr="006B7445">
              <w:rPr>
                <w:spacing w:val="-2"/>
              </w:rPr>
              <w:t>«Қанағаттанарлық</w:t>
            </w:r>
          </w:p>
          <w:p w:rsidR="00A47F18" w:rsidRPr="006B7445" w:rsidRDefault="00C82FDD">
            <w:pPr>
              <w:pStyle w:val="TableParagraph"/>
              <w:spacing w:before="14"/>
              <w:ind w:left="0" w:right="106"/>
              <w:jc w:val="center"/>
            </w:pPr>
            <w:r w:rsidRPr="006B7445">
              <w:t>»</w:t>
            </w:r>
          </w:p>
        </w:tc>
        <w:tc>
          <w:tcPr>
            <w:tcW w:w="3263" w:type="dxa"/>
            <w:gridSpan w:val="2"/>
            <w:shd w:val="clear" w:color="auto" w:fill="B8CCE3"/>
          </w:tcPr>
          <w:p w:rsidR="00A47F18" w:rsidRPr="006B7445" w:rsidRDefault="00C82FDD">
            <w:pPr>
              <w:pStyle w:val="TableParagraph"/>
              <w:spacing w:line="270" w:lineRule="exact"/>
              <w:ind w:left="391"/>
            </w:pPr>
            <w:r w:rsidRPr="006B7445">
              <w:t>«Қанағаттанарлықсыз»</w:t>
            </w:r>
          </w:p>
        </w:tc>
      </w:tr>
      <w:tr w:rsidR="00A47F18" w:rsidRPr="006B7445">
        <w:trPr>
          <w:trHeight w:val="710"/>
        </w:trPr>
        <w:tc>
          <w:tcPr>
            <w:tcW w:w="1702" w:type="dxa"/>
            <w:vMerge/>
            <w:tcBorders>
              <w:top w:val="nil"/>
            </w:tcBorders>
            <w:shd w:val="clear" w:color="auto" w:fill="B8CCE3"/>
          </w:tcPr>
          <w:p w:rsidR="00A47F18" w:rsidRPr="006B7445" w:rsidRDefault="00A47F18"/>
        </w:tc>
        <w:tc>
          <w:tcPr>
            <w:tcW w:w="1988" w:type="dxa"/>
            <w:shd w:val="clear" w:color="auto" w:fill="B8CCE3"/>
          </w:tcPr>
          <w:p w:rsidR="00A47F18" w:rsidRPr="006B7445" w:rsidRDefault="00C82FDD">
            <w:pPr>
              <w:pStyle w:val="TableParagraph"/>
              <w:spacing w:line="270" w:lineRule="exact"/>
            </w:pPr>
            <w:r w:rsidRPr="006B7445">
              <w:t>90–100%(27-30</w:t>
            </w:r>
          </w:p>
          <w:p w:rsidR="00A47F18" w:rsidRPr="006B7445" w:rsidRDefault="00C82FDD">
            <w:pPr>
              <w:pStyle w:val="TableParagraph"/>
            </w:pPr>
            <w:r w:rsidRPr="006B7445">
              <w:t>балл)</w:t>
            </w:r>
          </w:p>
        </w:tc>
        <w:tc>
          <w:tcPr>
            <w:tcW w:w="1841" w:type="dxa"/>
            <w:shd w:val="clear" w:color="auto" w:fill="B8CCE3"/>
          </w:tcPr>
          <w:p w:rsidR="00A47F18" w:rsidRPr="006B7445" w:rsidRDefault="00C82FDD">
            <w:pPr>
              <w:pStyle w:val="TableParagraph"/>
              <w:spacing w:line="270" w:lineRule="exact"/>
              <w:ind w:left="105"/>
            </w:pPr>
            <w:r w:rsidRPr="006B7445">
              <w:t>70–89%(21-26</w:t>
            </w:r>
          </w:p>
          <w:p w:rsidR="00A47F18" w:rsidRPr="006B7445" w:rsidRDefault="00C82FDD">
            <w:pPr>
              <w:pStyle w:val="TableParagraph"/>
              <w:ind w:left="105"/>
            </w:pPr>
            <w:r w:rsidRPr="006B7445">
              <w:t>балл)</w:t>
            </w:r>
          </w:p>
        </w:tc>
        <w:tc>
          <w:tcPr>
            <w:tcW w:w="1985" w:type="dxa"/>
            <w:shd w:val="clear" w:color="auto" w:fill="B8CCE3"/>
          </w:tcPr>
          <w:p w:rsidR="00A47F18" w:rsidRPr="006B7445" w:rsidRDefault="00C82FDD">
            <w:pPr>
              <w:pStyle w:val="TableParagraph"/>
              <w:spacing w:line="270" w:lineRule="exact"/>
            </w:pPr>
            <w:r w:rsidRPr="006B7445">
              <w:t>50–69%(15-20</w:t>
            </w:r>
          </w:p>
          <w:p w:rsidR="00A47F18" w:rsidRPr="006B7445" w:rsidRDefault="00C82FDD">
            <w:pPr>
              <w:pStyle w:val="TableParagraph"/>
            </w:pPr>
            <w:r w:rsidRPr="006B7445">
              <w:t>балл)</w:t>
            </w:r>
          </w:p>
        </w:tc>
        <w:tc>
          <w:tcPr>
            <w:tcW w:w="1844" w:type="dxa"/>
            <w:shd w:val="clear" w:color="auto" w:fill="B8CCE3"/>
          </w:tcPr>
          <w:p w:rsidR="00A47F18" w:rsidRPr="006B7445" w:rsidRDefault="00C82FDD">
            <w:pPr>
              <w:pStyle w:val="TableParagraph"/>
              <w:spacing w:line="270" w:lineRule="exact"/>
            </w:pPr>
            <w:r w:rsidRPr="006B7445">
              <w:t>25–49%(8-14</w:t>
            </w:r>
          </w:p>
          <w:p w:rsidR="00A47F18" w:rsidRPr="006B7445" w:rsidRDefault="00C82FDD">
            <w:pPr>
              <w:pStyle w:val="TableParagraph"/>
            </w:pPr>
            <w:r w:rsidRPr="006B7445">
              <w:t>балл)</w:t>
            </w:r>
          </w:p>
        </w:tc>
        <w:tc>
          <w:tcPr>
            <w:tcW w:w="1419" w:type="dxa"/>
            <w:shd w:val="clear" w:color="auto" w:fill="B8CCE3"/>
          </w:tcPr>
          <w:p w:rsidR="00A47F18" w:rsidRPr="006B7445" w:rsidRDefault="00C82FDD">
            <w:pPr>
              <w:pStyle w:val="TableParagraph"/>
              <w:spacing w:line="270" w:lineRule="exact"/>
            </w:pPr>
            <w:r w:rsidRPr="006B7445">
              <w:t>0–24%(0-7</w:t>
            </w:r>
          </w:p>
          <w:p w:rsidR="00A47F18" w:rsidRPr="006B7445" w:rsidRDefault="00C82FDD">
            <w:pPr>
              <w:pStyle w:val="TableParagraph"/>
            </w:pPr>
            <w:r w:rsidRPr="006B7445">
              <w:t>балл)</w:t>
            </w:r>
          </w:p>
        </w:tc>
      </w:tr>
      <w:tr w:rsidR="00A47F18" w:rsidRPr="006B7445">
        <w:trPr>
          <w:trHeight w:val="283"/>
        </w:trPr>
        <w:tc>
          <w:tcPr>
            <w:tcW w:w="1702" w:type="dxa"/>
            <w:tcBorders>
              <w:bottom w:val="nil"/>
            </w:tcBorders>
          </w:tcPr>
          <w:p w:rsidR="00A47F18" w:rsidRPr="006B7445" w:rsidRDefault="00C82FDD" w:rsidP="00927A46">
            <w:pPr>
              <w:pStyle w:val="TableParagraph"/>
              <w:spacing w:before="1" w:line="262" w:lineRule="exact"/>
              <w:ind w:left="0"/>
              <w:rPr>
                <w:b/>
              </w:rPr>
            </w:pPr>
            <w:r w:rsidRPr="006B7445">
              <w:rPr>
                <w:b/>
              </w:rPr>
              <w:t>Курстың</w:t>
            </w:r>
          </w:p>
        </w:tc>
        <w:tc>
          <w:tcPr>
            <w:tcW w:w="1988" w:type="dxa"/>
            <w:vMerge w:val="restart"/>
          </w:tcPr>
          <w:p w:rsidR="00A47F18" w:rsidRPr="006B7445" w:rsidRDefault="006B2802" w:rsidP="007E7C90">
            <w:pPr>
              <w:pStyle w:val="TableParagraph"/>
              <w:tabs>
                <w:tab w:val="left" w:pos="1120"/>
                <w:tab w:val="left" w:pos="1285"/>
              </w:tabs>
              <w:ind w:right="97"/>
            </w:pPr>
            <w:r>
              <w:t>"Өте</w:t>
            </w:r>
            <w:r w:rsidR="00B23BC6">
              <w:t xml:space="preserve"> </w:t>
            </w:r>
            <w:r w:rsidR="00C82FDD" w:rsidRPr="006B7445">
              <w:rPr>
                <w:spacing w:val="-1"/>
              </w:rPr>
              <w:t>жақсы"</w:t>
            </w:r>
            <w:r w:rsidR="00C82FDD" w:rsidRPr="006B7445">
              <w:t>деген</w:t>
            </w:r>
            <w:r w:rsidR="00F07BD5">
              <w:t xml:space="preserve"> </w:t>
            </w:r>
            <w:r w:rsidR="00C82FDD" w:rsidRPr="006B7445">
              <w:t>баға</w:t>
            </w:r>
            <w:r w:rsidR="00F07BD5">
              <w:t xml:space="preserve">, </w:t>
            </w:r>
            <w:r w:rsidR="007E7C90">
              <w:rPr>
                <w:sz w:val="24"/>
                <w:szCs w:val="24"/>
              </w:rPr>
              <w:t>О</w:t>
            </w:r>
            <w:r w:rsidR="00B43077" w:rsidRPr="00B43077">
              <w:rPr>
                <w:sz w:val="24"/>
                <w:szCs w:val="24"/>
              </w:rPr>
              <w:t xml:space="preserve">рталық Азия археологиясының өзекті </w:t>
            </w:r>
            <w:r w:rsidR="002A477D" w:rsidRPr="002A477D">
              <w:rPr>
                <w:sz w:val="24"/>
                <w:szCs w:val="24"/>
              </w:rPr>
              <w:t>мәселелері</w:t>
            </w:r>
            <w:r w:rsidR="002A477D">
              <w:t xml:space="preserve">нің </w:t>
            </w:r>
            <w:r w:rsidR="00C82FDD" w:rsidRPr="006B7445">
              <w:t>ерекшелігін</w:t>
            </w:r>
            <w:r>
              <w:t xml:space="preserve"> </w:t>
            </w:r>
            <w:r w:rsidR="00C82FDD" w:rsidRPr="006B7445">
              <w:t>саралап,</w:t>
            </w:r>
          </w:p>
          <w:p w:rsidR="00A47F18" w:rsidRPr="006B7445" w:rsidRDefault="006B2802" w:rsidP="007E7C90">
            <w:pPr>
              <w:pStyle w:val="TableParagraph"/>
              <w:tabs>
                <w:tab w:val="left" w:pos="911"/>
                <w:tab w:val="left" w:pos="1053"/>
                <w:tab w:val="left" w:pos="1249"/>
              </w:tabs>
              <w:ind w:right="97"/>
            </w:pPr>
            <w:r>
              <w:t>а</w:t>
            </w:r>
            <w:r w:rsidR="00C82FDD" w:rsidRPr="006B7445">
              <w:t>удиторияда</w:t>
            </w:r>
            <w:r>
              <w:t xml:space="preserve"> өткен </w:t>
            </w:r>
            <w:r w:rsidR="00C82FDD" w:rsidRPr="006B7445">
              <w:rPr>
                <w:spacing w:val="-1"/>
              </w:rPr>
              <w:t>сабақты</w:t>
            </w:r>
            <w:r>
              <w:rPr>
                <w:spacing w:val="-1"/>
              </w:rPr>
              <w:t xml:space="preserve"> </w:t>
            </w:r>
            <w:r w:rsidR="00C82FDD" w:rsidRPr="006B7445">
              <w:t>толық</w:t>
            </w:r>
            <w:r>
              <w:t xml:space="preserve"> </w:t>
            </w:r>
            <w:r w:rsidR="00C82FDD" w:rsidRPr="006B7445">
              <w:t>меңгеріп,</w:t>
            </w:r>
            <w:r>
              <w:t xml:space="preserve"> терең </w:t>
            </w:r>
            <w:r w:rsidR="00C82FDD" w:rsidRPr="006B7445">
              <w:rPr>
                <w:spacing w:val="-1"/>
              </w:rPr>
              <w:t>ғылыми</w:t>
            </w:r>
            <w:r>
              <w:rPr>
                <w:spacing w:val="-1"/>
              </w:rPr>
              <w:t xml:space="preserve"> </w:t>
            </w:r>
            <w:r w:rsidR="00C82FDD" w:rsidRPr="006B7445">
              <w:t>тұжырым</w:t>
            </w:r>
            <w:r>
              <w:t xml:space="preserve"> жасап,үш </w:t>
            </w:r>
            <w:r w:rsidR="003E589C">
              <w:rPr>
                <w:spacing w:val="-1"/>
              </w:rPr>
              <w:t>сұраққа</w:t>
            </w:r>
            <w:r>
              <w:rPr>
                <w:spacing w:val="-1"/>
              </w:rPr>
              <w:t xml:space="preserve"> </w:t>
            </w:r>
            <w:r>
              <w:t xml:space="preserve">толық </w:t>
            </w:r>
            <w:r w:rsidR="00C82FDD" w:rsidRPr="006B7445">
              <w:t>жауап</w:t>
            </w:r>
            <w:r>
              <w:t xml:space="preserve"> </w:t>
            </w:r>
            <w:r w:rsidR="00C82FDD" w:rsidRPr="006B7445">
              <w:t>жазу.</w:t>
            </w:r>
          </w:p>
        </w:tc>
        <w:tc>
          <w:tcPr>
            <w:tcW w:w="1841" w:type="dxa"/>
            <w:tcBorders>
              <w:bottom w:val="nil"/>
            </w:tcBorders>
          </w:tcPr>
          <w:p w:rsidR="00A47F18" w:rsidRPr="006B7445" w:rsidRDefault="00C82FDD" w:rsidP="00417D2C">
            <w:pPr>
              <w:pStyle w:val="TableParagraph"/>
              <w:spacing w:line="263" w:lineRule="exact"/>
              <w:ind w:left="105"/>
            </w:pPr>
            <w:r w:rsidRPr="006B7445">
              <w:t>"Жақсы"деген</w:t>
            </w:r>
          </w:p>
        </w:tc>
        <w:tc>
          <w:tcPr>
            <w:tcW w:w="1985" w:type="dxa"/>
            <w:tcBorders>
              <w:bottom w:val="nil"/>
            </w:tcBorders>
          </w:tcPr>
          <w:p w:rsidR="00A47F18" w:rsidRPr="006B7445" w:rsidRDefault="00C82FDD" w:rsidP="00417D2C">
            <w:pPr>
              <w:pStyle w:val="TableParagraph"/>
              <w:spacing w:line="263" w:lineRule="exact"/>
              <w:ind w:left="0"/>
              <w:jc w:val="both"/>
            </w:pPr>
            <w:r w:rsidRPr="006B7445">
              <w:t>"Қанағаттанарлы</w:t>
            </w:r>
            <w:r w:rsidR="00417D2C">
              <w:t>қ</w:t>
            </w:r>
          </w:p>
        </w:tc>
        <w:tc>
          <w:tcPr>
            <w:tcW w:w="1844" w:type="dxa"/>
            <w:vMerge w:val="restart"/>
          </w:tcPr>
          <w:p w:rsidR="00A47F18" w:rsidRPr="006B7445" w:rsidRDefault="007079B2" w:rsidP="00D70A69">
            <w:pPr>
              <w:pStyle w:val="TableParagraph"/>
              <w:ind w:left="0" w:right="600"/>
              <w:jc w:val="both"/>
            </w:pPr>
            <w:r w:rsidRPr="00D70A69">
              <w:t>«</w:t>
            </w:r>
            <w:r>
              <w:t>Қанағаттан</w:t>
            </w:r>
            <w:r w:rsidR="00D70A69" w:rsidRPr="00D70A69">
              <w:t xml:space="preserve"> </w:t>
            </w:r>
            <w:r>
              <w:t>арлықсыз</w:t>
            </w:r>
            <w:r w:rsidR="00D70A69" w:rsidRPr="00D70A69">
              <w:t>»</w:t>
            </w:r>
            <w:r>
              <w:t xml:space="preserve"> </w:t>
            </w:r>
            <w:r w:rsidRPr="00D70A69">
              <w:t xml:space="preserve">деген баға </w:t>
            </w:r>
            <w:r>
              <w:t>қ</w:t>
            </w:r>
            <w:r w:rsidR="00C82FDD" w:rsidRPr="006B7445">
              <w:t>ойылған</w:t>
            </w:r>
            <w:r w:rsidR="00652608">
              <w:t xml:space="preserve"> </w:t>
            </w:r>
            <w:r w:rsidR="00C82FDD" w:rsidRPr="006B7445">
              <w:t>сұрақтарға</w:t>
            </w:r>
          </w:p>
          <w:p w:rsidR="00A47F18" w:rsidRPr="006B7445" w:rsidRDefault="00652608" w:rsidP="00D70A69">
            <w:pPr>
              <w:pStyle w:val="TableParagraph"/>
              <w:tabs>
                <w:tab w:val="left" w:pos="1105"/>
              </w:tabs>
              <w:ind w:left="0"/>
              <w:jc w:val="both"/>
            </w:pPr>
            <w:r>
              <w:t>д</w:t>
            </w:r>
            <w:r w:rsidR="00417D2C">
              <w:t>ұрыс</w:t>
            </w:r>
            <w:r>
              <w:t xml:space="preserve"> </w:t>
            </w:r>
            <w:r w:rsidR="00C82FDD" w:rsidRPr="006B7445">
              <w:t>жауап</w:t>
            </w:r>
          </w:p>
          <w:p w:rsidR="00A47F18" w:rsidRPr="006B7445" w:rsidRDefault="00417D2C" w:rsidP="00D70A69">
            <w:pPr>
              <w:pStyle w:val="TableParagraph"/>
              <w:tabs>
                <w:tab w:val="left" w:pos="1299"/>
              </w:tabs>
              <w:ind w:left="0" w:right="97"/>
              <w:jc w:val="both"/>
            </w:pPr>
            <w:r>
              <w:t>жазбай,</w:t>
            </w:r>
            <w:r w:rsidR="00C82FDD" w:rsidRPr="006B7445">
              <w:rPr>
                <w:spacing w:val="-1"/>
              </w:rPr>
              <w:t>қате</w:t>
            </w:r>
            <w:r>
              <w:rPr>
                <w:spacing w:val="-1"/>
              </w:rPr>
              <w:t xml:space="preserve"> </w:t>
            </w:r>
            <w:r w:rsidR="00C82FDD" w:rsidRPr="006B7445">
              <w:t>дәлелдеу,</w:t>
            </w:r>
          </w:p>
          <w:p w:rsidR="00A47F18" w:rsidRPr="006B7445" w:rsidRDefault="00D70A69" w:rsidP="00D70A69">
            <w:pPr>
              <w:pStyle w:val="TableParagraph"/>
              <w:tabs>
                <w:tab w:val="left" w:pos="1261"/>
              </w:tabs>
              <w:ind w:left="0" w:right="99"/>
              <w:jc w:val="both"/>
            </w:pPr>
            <w:r>
              <w:t>дұрыс</w:t>
            </w:r>
            <w:r>
              <w:rPr>
                <w:lang w:val="ru-RU"/>
              </w:rPr>
              <w:t xml:space="preserve"> </w:t>
            </w:r>
            <w:r w:rsidR="00C82FDD" w:rsidRPr="006B7445">
              <w:rPr>
                <w:spacing w:val="-2"/>
              </w:rPr>
              <w:t>еме</w:t>
            </w:r>
            <w:r w:rsidR="00417D2C">
              <w:rPr>
                <w:spacing w:val="-2"/>
              </w:rPr>
              <w:t xml:space="preserve">с </w:t>
            </w:r>
            <w:r w:rsidR="00C82FDD" w:rsidRPr="006B7445">
              <w:t>қорытынды</w:t>
            </w:r>
          </w:p>
          <w:p w:rsidR="00A47F18" w:rsidRPr="006B7445" w:rsidRDefault="00C82FDD" w:rsidP="00D70A69">
            <w:pPr>
              <w:pStyle w:val="TableParagraph"/>
              <w:ind w:left="0"/>
              <w:jc w:val="both"/>
            </w:pPr>
            <w:r w:rsidRPr="006B7445">
              <w:t>жасау.</w:t>
            </w:r>
          </w:p>
        </w:tc>
        <w:tc>
          <w:tcPr>
            <w:tcW w:w="1419" w:type="dxa"/>
            <w:tcBorders>
              <w:bottom w:val="nil"/>
            </w:tcBorders>
          </w:tcPr>
          <w:p w:rsidR="00A47F18" w:rsidRPr="006B7445" w:rsidRDefault="00C82FDD">
            <w:pPr>
              <w:pStyle w:val="TableParagraph"/>
              <w:spacing w:line="263" w:lineRule="exact"/>
            </w:pPr>
            <w:r w:rsidRPr="006B7445">
              <w:t>Негізгі</w:t>
            </w:r>
          </w:p>
        </w:tc>
      </w:tr>
      <w:tr w:rsidR="00A47F18" w:rsidRPr="006B7445">
        <w:trPr>
          <w:trHeight w:val="284"/>
        </w:trPr>
        <w:tc>
          <w:tcPr>
            <w:tcW w:w="1702" w:type="dxa"/>
            <w:tcBorders>
              <w:top w:val="nil"/>
              <w:bottom w:val="nil"/>
            </w:tcBorders>
          </w:tcPr>
          <w:p w:rsidR="00A47F18" w:rsidRPr="006B7445" w:rsidRDefault="00927A46" w:rsidP="00927A46">
            <w:pPr>
              <w:pStyle w:val="TableParagraph"/>
              <w:spacing w:line="263" w:lineRule="exact"/>
              <w:ind w:left="0"/>
              <w:rPr>
                <w:b/>
              </w:rPr>
            </w:pPr>
            <w:r>
              <w:rPr>
                <w:b/>
              </w:rPr>
              <w:t>т</w:t>
            </w:r>
            <w:r w:rsidR="00C82FDD" w:rsidRPr="006B7445">
              <w:rPr>
                <w:b/>
              </w:rPr>
              <w:t>еориясы</w:t>
            </w:r>
            <w:r>
              <w:rPr>
                <w:b/>
              </w:rPr>
              <w:t xml:space="preserve"> мен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A47F18" w:rsidRPr="006B7445" w:rsidRDefault="00A47F18"/>
        </w:tc>
        <w:tc>
          <w:tcPr>
            <w:tcW w:w="1841" w:type="dxa"/>
            <w:tcBorders>
              <w:top w:val="nil"/>
              <w:bottom w:val="nil"/>
            </w:tcBorders>
          </w:tcPr>
          <w:p w:rsidR="00A47F18" w:rsidRPr="006B7445" w:rsidRDefault="00C82FDD" w:rsidP="00F07BD5">
            <w:pPr>
              <w:pStyle w:val="TableParagraph"/>
              <w:tabs>
                <w:tab w:val="left" w:pos="983"/>
              </w:tabs>
              <w:spacing w:line="264" w:lineRule="exact"/>
              <w:ind w:left="0"/>
            </w:pPr>
            <w:r w:rsidRPr="006B7445">
              <w:t>баға</w:t>
            </w:r>
            <w:r w:rsidRPr="006B7445">
              <w:tab/>
              <w:t>барлық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47F18" w:rsidRPr="006B7445" w:rsidRDefault="007079B2" w:rsidP="00417D2C">
            <w:pPr>
              <w:pStyle w:val="TableParagraph"/>
              <w:tabs>
                <w:tab w:val="left" w:pos="599"/>
                <w:tab w:val="left" w:pos="1440"/>
              </w:tabs>
              <w:spacing w:line="264" w:lineRule="exact"/>
              <w:ind w:left="0"/>
              <w:jc w:val="both"/>
            </w:pPr>
            <w:proofErr w:type="spellStart"/>
            <w:r>
              <w:rPr>
                <w:lang w:val="ru-RU"/>
              </w:rPr>
              <w:t>д</w:t>
            </w:r>
            <w:proofErr w:type="spellEnd"/>
            <w:r w:rsidR="00417D2C">
              <w:t xml:space="preserve">еген </w:t>
            </w:r>
            <w:r w:rsidR="00C82FDD" w:rsidRPr="006B7445">
              <w:t>баға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A47F18" w:rsidRPr="006B7445" w:rsidRDefault="00A47F18"/>
        </w:tc>
        <w:tc>
          <w:tcPr>
            <w:tcW w:w="1419" w:type="dxa"/>
            <w:tcBorders>
              <w:top w:val="nil"/>
              <w:bottom w:val="nil"/>
            </w:tcBorders>
          </w:tcPr>
          <w:p w:rsidR="00A47F18" w:rsidRPr="006B7445" w:rsidRDefault="00417D2C">
            <w:pPr>
              <w:pStyle w:val="TableParagraph"/>
              <w:spacing w:line="264" w:lineRule="exact"/>
            </w:pPr>
            <w:r>
              <w:t>ұ</w:t>
            </w:r>
            <w:r w:rsidR="00C82FDD" w:rsidRPr="006B7445">
              <w:t>ғымдарды</w:t>
            </w:r>
            <w:r>
              <w:t>,</w:t>
            </w:r>
          </w:p>
        </w:tc>
      </w:tr>
      <w:tr w:rsidR="00417D2C" w:rsidRPr="006B7445">
        <w:trPr>
          <w:trHeight w:val="285"/>
        </w:trPr>
        <w:tc>
          <w:tcPr>
            <w:tcW w:w="1702" w:type="dxa"/>
            <w:tcBorders>
              <w:top w:val="nil"/>
              <w:bottom w:val="nil"/>
            </w:tcBorders>
          </w:tcPr>
          <w:p w:rsidR="00417D2C" w:rsidRPr="006B7445" w:rsidRDefault="00417D2C" w:rsidP="009D77AA">
            <w:pPr>
              <w:pStyle w:val="TableParagraph"/>
              <w:spacing w:before="2" w:line="262" w:lineRule="exact"/>
              <w:ind w:left="0"/>
              <w:rPr>
                <w:b/>
              </w:rPr>
            </w:pPr>
            <w:r w:rsidRPr="006B7445">
              <w:rPr>
                <w:b/>
              </w:rPr>
              <w:t>тұжырымда</w:t>
            </w:r>
            <w:r>
              <w:rPr>
                <w:b/>
              </w:rPr>
              <w:t>сын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417D2C" w:rsidRPr="006B7445" w:rsidRDefault="00417D2C"/>
        </w:tc>
        <w:tc>
          <w:tcPr>
            <w:tcW w:w="1841" w:type="dxa"/>
            <w:tcBorders>
              <w:top w:val="nil"/>
              <w:bottom w:val="nil"/>
            </w:tcBorders>
          </w:tcPr>
          <w:p w:rsidR="00417D2C" w:rsidRPr="006B7445" w:rsidRDefault="00417D2C" w:rsidP="00F07BD5">
            <w:pPr>
              <w:pStyle w:val="TableParagraph"/>
              <w:tabs>
                <w:tab w:val="left" w:pos="1045"/>
              </w:tabs>
              <w:spacing w:line="265" w:lineRule="exact"/>
              <w:ind w:left="0"/>
            </w:pPr>
            <w:r w:rsidRPr="006B7445">
              <w:t>жауап</w:t>
            </w:r>
            <w:r w:rsidRPr="006B7445">
              <w:tab/>
              <w:t>толық,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D2C" w:rsidRPr="006B7445" w:rsidRDefault="00417D2C" w:rsidP="00417D2C">
            <w:pPr>
              <w:pStyle w:val="TableParagraph"/>
              <w:spacing w:line="265" w:lineRule="exact"/>
              <w:ind w:left="0"/>
              <w:jc w:val="both"/>
            </w:pPr>
            <w:r w:rsidRPr="006B7445">
              <w:t>билетте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417D2C" w:rsidRPr="006B7445" w:rsidRDefault="00417D2C"/>
        </w:tc>
        <w:tc>
          <w:tcPr>
            <w:tcW w:w="1419" w:type="dxa"/>
            <w:tcBorders>
              <w:top w:val="nil"/>
              <w:bottom w:val="nil"/>
            </w:tcBorders>
          </w:tcPr>
          <w:p w:rsidR="00417D2C" w:rsidRPr="006B7445" w:rsidRDefault="00417D2C" w:rsidP="003E7DA9">
            <w:pPr>
              <w:pStyle w:val="TableParagraph"/>
              <w:spacing w:line="264" w:lineRule="exact"/>
            </w:pPr>
            <w:r w:rsidRPr="006B7445">
              <w:t>теориялард</w:t>
            </w:r>
          </w:p>
        </w:tc>
      </w:tr>
      <w:tr w:rsidR="00417D2C" w:rsidRPr="006B7445">
        <w:trPr>
          <w:trHeight w:val="284"/>
        </w:trPr>
        <w:tc>
          <w:tcPr>
            <w:tcW w:w="1702" w:type="dxa"/>
            <w:tcBorders>
              <w:top w:val="nil"/>
              <w:bottom w:val="nil"/>
            </w:tcBorders>
          </w:tcPr>
          <w:p w:rsidR="00417D2C" w:rsidRPr="006B7445" w:rsidRDefault="00417D2C" w:rsidP="009D77AA">
            <w:pPr>
              <w:pStyle w:val="TableParagraph"/>
              <w:spacing w:before="1" w:line="263" w:lineRule="exact"/>
              <w:ind w:left="0"/>
              <w:rPr>
                <w:b/>
              </w:rPr>
            </w:pPr>
            <w:r w:rsidRPr="006B7445">
              <w:rPr>
                <w:b/>
              </w:rPr>
              <w:t>білу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417D2C" w:rsidRPr="006B7445" w:rsidRDefault="00417D2C"/>
        </w:tc>
        <w:tc>
          <w:tcPr>
            <w:tcW w:w="1841" w:type="dxa"/>
            <w:tcBorders>
              <w:top w:val="nil"/>
              <w:bottom w:val="nil"/>
            </w:tcBorders>
          </w:tcPr>
          <w:p w:rsidR="00417D2C" w:rsidRPr="006B7445" w:rsidRDefault="00417D2C" w:rsidP="00F07BD5">
            <w:pPr>
              <w:pStyle w:val="TableParagraph"/>
              <w:tabs>
                <w:tab w:val="left" w:pos="1071"/>
              </w:tabs>
              <w:spacing w:line="264" w:lineRule="exact"/>
              <w:ind w:left="0"/>
            </w:pPr>
            <w:r w:rsidRPr="006B7445">
              <w:t>бірақ</w:t>
            </w:r>
            <w:r w:rsidRPr="006B7445">
              <w:tab/>
              <w:t>кейбір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D2C" w:rsidRPr="006B7445" w:rsidRDefault="00417D2C" w:rsidP="00417D2C">
            <w:pPr>
              <w:pStyle w:val="TableParagraph"/>
              <w:spacing w:line="264" w:lineRule="exact"/>
              <w:ind w:left="0"/>
              <w:jc w:val="both"/>
            </w:pPr>
            <w:r w:rsidRPr="006B7445">
              <w:t>ұсынылған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417D2C" w:rsidRPr="006B7445" w:rsidRDefault="00417D2C"/>
        </w:tc>
        <w:tc>
          <w:tcPr>
            <w:tcW w:w="1419" w:type="dxa"/>
            <w:tcBorders>
              <w:top w:val="nil"/>
              <w:bottom w:val="nil"/>
            </w:tcBorders>
          </w:tcPr>
          <w:p w:rsidR="00417D2C" w:rsidRPr="006B7445" w:rsidRDefault="00417D2C" w:rsidP="003E7DA9">
            <w:pPr>
              <w:pStyle w:val="TableParagraph"/>
              <w:tabs>
                <w:tab w:val="left" w:pos="560"/>
              </w:tabs>
              <w:spacing w:line="264" w:lineRule="exact"/>
            </w:pPr>
            <w:r w:rsidRPr="006B7445">
              <w:t>ы</w:t>
            </w:r>
            <w:r w:rsidRPr="006B7445">
              <w:tab/>
              <w:t>білмеу.</w:t>
            </w:r>
          </w:p>
        </w:tc>
      </w:tr>
      <w:tr w:rsidR="00417D2C" w:rsidRPr="006B7445">
        <w:trPr>
          <w:trHeight w:val="284"/>
        </w:trPr>
        <w:tc>
          <w:tcPr>
            <w:tcW w:w="1702" w:type="dxa"/>
            <w:tcBorders>
              <w:top w:val="nil"/>
              <w:bottom w:val="nil"/>
            </w:tcBorders>
          </w:tcPr>
          <w:p w:rsidR="00417D2C" w:rsidRPr="006B7445" w:rsidRDefault="00417D2C" w:rsidP="009D77AA">
            <w:pPr>
              <w:pStyle w:val="TableParagraph"/>
              <w:spacing w:line="264" w:lineRule="exact"/>
              <w:ind w:left="0"/>
              <w:rPr>
                <w:b/>
              </w:rPr>
            </w:pPr>
            <w:r>
              <w:rPr>
                <w:b/>
              </w:rPr>
              <w:t>ж</w:t>
            </w:r>
            <w:r w:rsidRPr="006B7445">
              <w:rPr>
                <w:b/>
              </w:rPr>
              <w:t>әне</w:t>
            </w:r>
            <w:r>
              <w:rPr>
                <w:b/>
              </w:rPr>
              <w:t xml:space="preserve"> </w:t>
            </w:r>
            <w:r w:rsidRPr="006B7445">
              <w:rPr>
                <w:b/>
              </w:rPr>
              <w:t>түсіну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417D2C" w:rsidRPr="006B7445" w:rsidRDefault="00417D2C"/>
        </w:tc>
        <w:tc>
          <w:tcPr>
            <w:tcW w:w="1841" w:type="dxa"/>
            <w:tcBorders>
              <w:top w:val="nil"/>
              <w:bottom w:val="nil"/>
            </w:tcBorders>
          </w:tcPr>
          <w:p w:rsidR="00417D2C" w:rsidRPr="006B7445" w:rsidRDefault="00417D2C" w:rsidP="00F07BD5">
            <w:pPr>
              <w:pStyle w:val="TableParagraph"/>
              <w:spacing w:line="264" w:lineRule="exact"/>
              <w:ind w:left="0"/>
            </w:pPr>
            <w:r w:rsidRPr="006B7445">
              <w:t>мәселелер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D2C" w:rsidRPr="006B7445" w:rsidRDefault="00417D2C" w:rsidP="00417D2C">
            <w:pPr>
              <w:pStyle w:val="TableParagraph"/>
              <w:spacing w:line="264" w:lineRule="exact"/>
              <w:ind w:left="0"/>
              <w:jc w:val="both"/>
            </w:pPr>
            <w:r w:rsidRPr="006B7445">
              <w:t>сұрақтардың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417D2C" w:rsidRPr="006B7445" w:rsidRDefault="00417D2C"/>
        </w:tc>
        <w:tc>
          <w:tcPr>
            <w:tcW w:w="1419" w:type="dxa"/>
            <w:tcBorders>
              <w:top w:val="nil"/>
              <w:bottom w:val="nil"/>
            </w:tcBorders>
          </w:tcPr>
          <w:p w:rsidR="00417D2C" w:rsidRPr="006B7445" w:rsidRDefault="00417D2C" w:rsidP="003E7DA9">
            <w:pPr>
              <w:pStyle w:val="TableParagraph"/>
              <w:spacing w:line="264" w:lineRule="exact"/>
            </w:pPr>
            <w:r w:rsidRPr="006B7445">
              <w:t>Қорытынд</w:t>
            </w:r>
            <w:r>
              <w:t>ы</w:t>
            </w:r>
          </w:p>
        </w:tc>
      </w:tr>
      <w:tr w:rsidR="00417D2C" w:rsidRPr="006B7445">
        <w:trPr>
          <w:trHeight w:val="283"/>
        </w:trPr>
        <w:tc>
          <w:tcPr>
            <w:tcW w:w="1702" w:type="dxa"/>
            <w:tcBorders>
              <w:top w:val="nil"/>
              <w:bottom w:val="nil"/>
            </w:tcBorders>
          </w:tcPr>
          <w:p w:rsidR="00417D2C" w:rsidRPr="006B7445" w:rsidRDefault="00417D2C" w:rsidP="009D77AA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17D2C" w:rsidRPr="006B7445" w:rsidRDefault="00417D2C"/>
        </w:tc>
        <w:tc>
          <w:tcPr>
            <w:tcW w:w="1841" w:type="dxa"/>
            <w:tcBorders>
              <w:top w:val="nil"/>
              <w:bottom w:val="nil"/>
            </w:tcBorders>
          </w:tcPr>
          <w:p w:rsidR="00417D2C" w:rsidRPr="006B7445" w:rsidRDefault="00417D2C" w:rsidP="00F07BD5">
            <w:pPr>
              <w:pStyle w:val="TableParagraph"/>
              <w:spacing w:line="264" w:lineRule="exact"/>
              <w:ind w:left="0"/>
            </w:pPr>
            <w:r w:rsidRPr="006B7445">
              <w:t>қамтылмаған,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D2C" w:rsidRPr="006B7445" w:rsidRDefault="00417D2C" w:rsidP="00417D2C">
            <w:pPr>
              <w:pStyle w:val="TableParagraph"/>
              <w:tabs>
                <w:tab w:val="left" w:pos="1405"/>
              </w:tabs>
              <w:spacing w:line="264" w:lineRule="exact"/>
              <w:ind w:left="0"/>
              <w:jc w:val="both"/>
            </w:pPr>
            <w:r>
              <w:t xml:space="preserve">толық </w:t>
            </w:r>
            <w:r w:rsidRPr="006B7445">
              <w:t>емес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417D2C" w:rsidRPr="006B7445" w:rsidRDefault="00417D2C"/>
        </w:tc>
        <w:tc>
          <w:tcPr>
            <w:tcW w:w="1419" w:type="dxa"/>
            <w:tcBorders>
              <w:top w:val="nil"/>
              <w:bottom w:val="nil"/>
            </w:tcBorders>
          </w:tcPr>
          <w:p w:rsidR="00417D2C" w:rsidRPr="006B7445" w:rsidRDefault="00417D2C" w:rsidP="003E7DA9">
            <w:pPr>
              <w:pStyle w:val="TableParagraph"/>
              <w:spacing w:line="263" w:lineRule="exact"/>
            </w:pPr>
            <w:r w:rsidRPr="006B7445">
              <w:t>бақылау</w:t>
            </w:r>
          </w:p>
        </w:tc>
      </w:tr>
      <w:tr w:rsidR="00652608" w:rsidRPr="006B7445">
        <w:trPr>
          <w:trHeight w:val="282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 w:rsidP="00927A46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tcBorders>
              <w:top w:val="nil"/>
              <w:bottom w:val="nil"/>
            </w:tcBorders>
          </w:tcPr>
          <w:p w:rsidR="00652608" w:rsidRPr="002A477D" w:rsidRDefault="00B43077" w:rsidP="00417D2C">
            <w:pPr>
              <w:pStyle w:val="TableParagraph"/>
              <w:tabs>
                <w:tab w:val="left" w:pos="1153"/>
              </w:tabs>
              <w:spacing w:line="263" w:lineRule="exact"/>
              <w:ind w:left="0"/>
            </w:pPr>
            <w:r>
              <w:rPr>
                <w:sz w:val="24"/>
                <w:szCs w:val="24"/>
              </w:rPr>
              <w:t>Орталық Азия археологиясының өзекті мәселелерінің басты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52608" w:rsidRPr="006B7445" w:rsidRDefault="00652608" w:rsidP="00335E35">
            <w:pPr>
              <w:pStyle w:val="TableParagraph"/>
              <w:tabs>
                <w:tab w:val="left" w:pos="1489"/>
              </w:tabs>
              <w:spacing w:line="264" w:lineRule="exact"/>
              <w:ind w:left="0"/>
              <w:jc w:val="both"/>
            </w:pPr>
            <w:r w:rsidRPr="006B7445">
              <w:t>логикасы</w:t>
            </w:r>
            <w:r w:rsidRPr="006B7445">
              <w:tab/>
              <w:t>мен</w:t>
            </w:r>
            <w:r>
              <w:t xml:space="preserve"> дә</w:t>
            </w:r>
            <w:r w:rsidR="00335E35">
              <w:t>й</w:t>
            </w:r>
            <w:r>
              <w:t>ектілігінің бұзылуына жол береді, сұрақтардың мазмұнын ашпайды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Default="00652608" w:rsidP="003E7DA9">
            <w:pPr>
              <w:pStyle w:val="TableParagraph"/>
              <w:spacing w:line="264" w:lineRule="exact"/>
            </w:pPr>
            <w:r>
              <w:t>қ</w:t>
            </w:r>
            <w:r w:rsidRPr="006B7445">
              <w:t>ағидалар</w:t>
            </w:r>
          </w:p>
          <w:p w:rsidR="00652608" w:rsidRPr="006B7445" w:rsidRDefault="00652608" w:rsidP="003E7DA9">
            <w:pPr>
              <w:pStyle w:val="TableParagraph"/>
              <w:spacing w:line="264" w:lineRule="exact"/>
            </w:pPr>
            <w:r w:rsidRPr="006B7445">
              <w:t>ы</w:t>
            </w:r>
            <w:r>
              <w:t xml:space="preserve">н </w:t>
            </w:r>
            <w:r w:rsidRPr="006B7445">
              <w:t>бұзу.</w:t>
            </w:r>
          </w:p>
        </w:tc>
      </w:tr>
      <w:tr w:rsidR="00652608" w:rsidRPr="006B7445">
        <w:trPr>
          <w:trHeight w:val="283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tcBorders>
              <w:top w:val="nil"/>
              <w:bottom w:val="nil"/>
            </w:tcBorders>
          </w:tcPr>
          <w:p w:rsidR="00652608" w:rsidRPr="006B7445" w:rsidRDefault="00652608" w:rsidP="00417D2C">
            <w:pPr>
              <w:pStyle w:val="TableParagraph"/>
              <w:spacing w:line="264" w:lineRule="exact"/>
              <w:ind w:left="0"/>
            </w:pPr>
            <w:r w:rsidRPr="006B7445">
              <w:t>ерекшелігі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52608" w:rsidRPr="006B7445" w:rsidRDefault="00652608" w:rsidP="003E7DA9">
            <w:pPr>
              <w:pStyle w:val="TableParagraph"/>
              <w:spacing w:line="265" w:lineRule="exact"/>
              <w:jc w:val="both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 w:rsidP="003E7DA9">
            <w:pPr>
              <w:pStyle w:val="TableParagraph"/>
              <w:spacing w:line="265" w:lineRule="exact"/>
            </w:pPr>
          </w:p>
        </w:tc>
      </w:tr>
      <w:tr w:rsidR="00652608" w:rsidRPr="006B7445">
        <w:trPr>
          <w:trHeight w:val="284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tcBorders>
              <w:top w:val="nil"/>
              <w:bottom w:val="nil"/>
            </w:tcBorders>
          </w:tcPr>
          <w:p w:rsidR="00652608" w:rsidRPr="006B7445" w:rsidRDefault="00652608" w:rsidP="00417D2C">
            <w:pPr>
              <w:pStyle w:val="TableParagraph"/>
              <w:spacing w:line="264" w:lineRule="exact"/>
              <w:ind w:left="0"/>
            </w:pPr>
            <w:r w:rsidRPr="006B7445">
              <w:t>көрсетілмеген,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52608" w:rsidRPr="006B7445" w:rsidRDefault="00652608" w:rsidP="003E7DA9">
            <w:pPr>
              <w:pStyle w:val="TableParagraph"/>
              <w:tabs>
                <w:tab w:val="left" w:pos="1470"/>
              </w:tabs>
              <w:spacing w:line="264" w:lineRule="exact"/>
              <w:jc w:val="both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 w:rsidP="003E7DA9">
            <w:pPr>
              <w:pStyle w:val="TableParagraph"/>
              <w:spacing w:line="265" w:lineRule="exact"/>
            </w:pPr>
          </w:p>
        </w:tc>
      </w:tr>
      <w:tr w:rsidR="00652608" w:rsidRPr="006B7445">
        <w:trPr>
          <w:trHeight w:val="285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tcBorders>
              <w:top w:val="nil"/>
              <w:bottom w:val="nil"/>
            </w:tcBorders>
          </w:tcPr>
          <w:p w:rsidR="00652608" w:rsidRPr="006B7445" w:rsidRDefault="00652608" w:rsidP="002A477D">
            <w:pPr>
              <w:pStyle w:val="TableParagraph"/>
              <w:spacing w:line="264" w:lineRule="exact"/>
              <w:ind w:left="0"/>
            </w:pPr>
            <w:r w:rsidRPr="006B7445">
              <w:t>материалды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52608" w:rsidRPr="006B7445" w:rsidRDefault="00652608" w:rsidP="003E7DA9">
            <w:pPr>
              <w:pStyle w:val="TableParagraph"/>
              <w:spacing w:line="264" w:lineRule="exact"/>
              <w:jc w:val="both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 w:rsidP="003E7DA9">
            <w:pPr>
              <w:pStyle w:val="TableParagraph"/>
              <w:ind w:left="0"/>
            </w:pPr>
          </w:p>
        </w:tc>
      </w:tr>
      <w:tr w:rsidR="00652608" w:rsidRPr="006B7445">
        <w:trPr>
          <w:trHeight w:val="283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tcBorders>
              <w:top w:val="nil"/>
              <w:bottom w:val="nil"/>
            </w:tcBorders>
          </w:tcPr>
          <w:p w:rsidR="00652608" w:rsidRPr="006B7445" w:rsidRDefault="00652608" w:rsidP="002A477D">
            <w:pPr>
              <w:pStyle w:val="TableParagraph"/>
              <w:spacing w:line="265" w:lineRule="exact"/>
              <w:ind w:left="0"/>
            </w:pPr>
            <w:r w:rsidRPr="006B7445">
              <w:t>ұсынудың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52608" w:rsidRPr="006B7445" w:rsidRDefault="00652608" w:rsidP="003E7DA9">
            <w:pPr>
              <w:pStyle w:val="TableParagraph"/>
              <w:spacing w:line="264" w:lineRule="exact"/>
              <w:jc w:val="both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</w:tr>
      <w:tr w:rsidR="00652608" w:rsidRPr="006B7445">
        <w:trPr>
          <w:trHeight w:val="283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tcBorders>
              <w:top w:val="nil"/>
              <w:bottom w:val="nil"/>
            </w:tcBorders>
          </w:tcPr>
          <w:p w:rsidR="00652608" w:rsidRPr="006B7445" w:rsidRDefault="00652608" w:rsidP="002A477D">
            <w:pPr>
              <w:pStyle w:val="TableParagraph"/>
              <w:tabs>
                <w:tab w:val="left" w:pos="1342"/>
              </w:tabs>
              <w:spacing w:line="264" w:lineRule="exact"/>
              <w:ind w:left="0"/>
            </w:pPr>
            <w:r w:rsidRPr="006B7445">
              <w:t>логикасы</w:t>
            </w:r>
            <w:r w:rsidRPr="006B7445">
              <w:tab/>
              <w:t>мен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52608" w:rsidRPr="006B7445" w:rsidRDefault="00652608" w:rsidP="003E7DA9">
            <w:pPr>
              <w:pStyle w:val="TableParagraph"/>
              <w:spacing w:line="265" w:lineRule="exact"/>
              <w:jc w:val="both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</w:tr>
      <w:tr w:rsidR="00652608" w:rsidRPr="006B7445">
        <w:trPr>
          <w:trHeight w:val="284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tcBorders>
              <w:top w:val="nil"/>
              <w:bottom w:val="nil"/>
            </w:tcBorders>
          </w:tcPr>
          <w:p w:rsidR="00652608" w:rsidRPr="006B7445" w:rsidRDefault="00652608" w:rsidP="002A477D">
            <w:pPr>
              <w:pStyle w:val="TableParagraph"/>
              <w:spacing w:line="264" w:lineRule="exact"/>
              <w:ind w:left="0"/>
            </w:pPr>
            <w:r w:rsidRPr="006B7445">
              <w:t>дәйектілігінде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52608" w:rsidRPr="006B7445" w:rsidRDefault="00652608" w:rsidP="003E7DA9">
            <w:pPr>
              <w:pStyle w:val="TableParagraph"/>
              <w:spacing w:line="264" w:lineRule="exact"/>
              <w:jc w:val="both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</w:tr>
      <w:tr w:rsidR="00652608" w:rsidRPr="006B7445">
        <w:trPr>
          <w:trHeight w:val="285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tcBorders>
              <w:top w:val="nil"/>
              <w:bottom w:val="nil"/>
            </w:tcBorders>
          </w:tcPr>
          <w:p w:rsidR="00652608" w:rsidRPr="006B7445" w:rsidRDefault="00652608" w:rsidP="002A477D">
            <w:pPr>
              <w:pStyle w:val="TableParagraph"/>
              <w:spacing w:line="265" w:lineRule="exact"/>
              <w:ind w:left="0"/>
            </w:pPr>
            <w:r w:rsidRPr="006B7445">
              <w:t>қате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52608" w:rsidRPr="006B7445" w:rsidRDefault="00652608" w:rsidP="003E7DA9">
            <w:pPr>
              <w:pStyle w:val="TableParagraph"/>
              <w:tabs>
                <w:tab w:val="left" w:pos="1489"/>
              </w:tabs>
              <w:spacing w:line="264" w:lineRule="exact"/>
              <w:jc w:val="both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</w:tr>
      <w:tr w:rsidR="00652608" w:rsidRPr="006B7445">
        <w:trPr>
          <w:trHeight w:val="284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tcBorders>
              <w:top w:val="nil"/>
              <w:bottom w:val="nil"/>
            </w:tcBorders>
          </w:tcPr>
          <w:p w:rsidR="00652608" w:rsidRPr="006B7445" w:rsidRDefault="00652608" w:rsidP="002A477D">
            <w:pPr>
              <w:pStyle w:val="TableParagraph"/>
              <w:spacing w:line="264" w:lineRule="exact"/>
              <w:ind w:left="0"/>
            </w:pPr>
            <w:r w:rsidRPr="006B7445">
              <w:t>жіберілген.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52608" w:rsidRPr="006B7445" w:rsidRDefault="00652608" w:rsidP="003E7DA9">
            <w:pPr>
              <w:pStyle w:val="TableParagraph"/>
              <w:spacing w:line="265" w:lineRule="exact"/>
              <w:jc w:val="both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</w:tr>
      <w:tr w:rsidR="00652608" w:rsidRPr="006B7445">
        <w:trPr>
          <w:trHeight w:val="284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tcBorders>
              <w:top w:val="nil"/>
              <w:bottom w:val="nil"/>
            </w:tcBorders>
          </w:tcPr>
          <w:p w:rsidR="00652608" w:rsidRPr="006B7445" w:rsidRDefault="00652608" w:rsidP="002A477D">
            <w:pPr>
              <w:pStyle w:val="TableParagraph"/>
              <w:spacing w:line="264" w:lineRule="exact"/>
              <w:ind w:left="0"/>
            </w:pPr>
            <w:r w:rsidRPr="006B7445">
              <w:t>Жауапта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52608" w:rsidRPr="006B7445" w:rsidRDefault="00652608" w:rsidP="003E7DA9">
            <w:pPr>
              <w:pStyle w:val="TableParagraph"/>
              <w:tabs>
                <w:tab w:val="left" w:pos="1470"/>
              </w:tabs>
              <w:spacing w:line="264" w:lineRule="exact"/>
              <w:jc w:val="both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</w:tr>
      <w:tr w:rsidR="00652608" w:rsidRPr="006B7445">
        <w:trPr>
          <w:trHeight w:val="285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tcBorders>
              <w:top w:val="nil"/>
              <w:bottom w:val="nil"/>
            </w:tcBorders>
          </w:tcPr>
          <w:p w:rsidR="00652608" w:rsidRPr="006B7445" w:rsidRDefault="00652608" w:rsidP="002A477D">
            <w:pPr>
              <w:pStyle w:val="TableParagraph"/>
              <w:spacing w:line="265" w:lineRule="exact"/>
              <w:ind w:left="0"/>
            </w:pPr>
            <w:r w:rsidRPr="006B7445">
              <w:t>стилистикалық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52608" w:rsidRPr="006B7445" w:rsidRDefault="00652608" w:rsidP="003E7DA9">
            <w:pPr>
              <w:pStyle w:val="TableParagraph"/>
              <w:spacing w:line="264" w:lineRule="exact"/>
              <w:jc w:val="both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</w:tr>
      <w:tr w:rsidR="00652608" w:rsidRPr="006B7445">
        <w:trPr>
          <w:trHeight w:val="284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tcBorders>
              <w:top w:val="nil"/>
              <w:bottom w:val="nil"/>
            </w:tcBorders>
          </w:tcPr>
          <w:p w:rsidR="00652608" w:rsidRPr="006B7445" w:rsidRDefault="00652608" w:rsidP="002A477D">
            <w:pPr>
              <w:pStyle w:val="TableParagraph"/>
              <w:spacing w:line="263" w:lineRule="exact"/>
              <w:ind w:left="0"/>
            </w:pPr>
            <w:r w:rsidRPr="006B7445">
              <w:t>қателіктердің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52608" w:rsidRPr="006B7445" w:rsidRDefault="00652608" w:rsidP="003E7DA9">
            <w:pPr>
              <w:pStyle w:val="TableParagraph"/>
              <w:spacing w:line="265" w:lineRule="exact"/>
              <w:jc w:val="both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</w:tr>
      <w:tr w:rsidR="00652608" w:rsidRPr="006B7445">
        <w:trPr>
          <w:trHeight w:val="283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tcBorders>
              <w:top w:val="nil"/>
              <w:bottom w:val="nil"/>
            </w:tcBorders>
          </w:tcPr>
          <w:p w:rsidR="00652608" w:rsidRPr="006B7445" w:rsidRDefault="00652608" w:rsidP="002A477D">
            <w:pPr>
              <w:pStyle w:val="TableParagraph"/>
              <w:spacing w:line="265" w:lineRule="exact"/>
              <w:ind w:left="0"/>
            </w:pPr>
            <w:r w:rsidRPr="006B7445">
              <w:t>болуы,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52608" w:rsidRPr="006B7445" w:rsidRDefault="00652608" w:rsidP="003E7DA9">
            <w:pPr>
              <w:pStyle w:val="TableParagraph"/>
              <w:spacing w:line="263" w:lineRule="exact"/>
              <w:jc w:val="both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</w:tr>
      <w:tr w:rsidR="00652608" w:rsidRPr="006B7445">
        <w:trPr>
          <w:trHeight w:val="285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tcBorders>
              <w:top w:val="nil"/>
              <w:bottom w:val="nil"/>
            </w:tcBorders>
          </w:tcPr>
          <w:p w:rsidR="00652608" w:rsidRPr="006B7445" w:rsidRDefault="00652608" w:rsidP="002A477D">
            <w:pPr>
              <w:pStyle w:val="TableParagraph"/>
              <w:spacing w:line="265" w:lineRule="exact"/>
              <w:ind w:left="0"/>
            </w:pPr>
            <w:r w:rsidRPr="006B7445">
              <w:t>терминдердің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52608" w:rsidRPr="006B7445" w:rsidRDefault="00652608" w:rsidP="003E7DA9">
            <w:pPr>
              <w:pStyle w:val="TableParagraph"/>
              <w:spacing w:line="265" w:lineRule="exact"/>
              <w:jc w:val="both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</w:tr>
      <w:tr w:rsidR="00652608" w:rsidRPr="006B7445">
        <w:trPr>
          <w:trHeight w:val="282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tcBorders>
              <w:top w:val="nil"/>
              <w:bottom w:val="nil"/>
            </w:tcBorders>
          </w:tcPr>
          <w:p w:rsidR="00652608" w:rsidRPr="006B7445" w:rsidRDefault="00652608" w:rsidP="002A477D">
            <w:pPr>
              <w:pStyle w:val="TableParagraph"/>
              <w:spacing w:line="264" w:lineRule="exact"/>
              <w:ind w:left="0"/>
            </w:pPr>
            <w:r w:rsidRPr="006B7445">
              <w:t>дұрыс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52608" w:rsidRPr="006B7445" w:rsidRDefault="00652608" w:rsidP="003E7DA9">
            <w:pPr>
              <w:pStyle w:val="TableParagraph"/>
              <w:spacing w:line="265" w:lineRule="exact"/>
              <w:jc w:val="both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</w:tr>
      <w:tr w:rsidR="00652608" w:rsidRPr="006B7445">
        <w:trPr>
          <w:trHeight w:val="285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tcBorders>
              <w:top w:val="nil"/>
              <w:bottom w:val="nil"/>
            </w:tcBorders>
          </w:tcPr>
          <w:p w:rsidR="00652608" w:rsidRPr="006B7445" w:rsidRDefault="00652608" w:rsidP="002A477D">
            <w:pPr>
              <w:pStyle w:val="TableParagraph"/>
              <w:spacing w:line="263" w:lineRule="exact"/>
              <w:ind w:left="0"/>
            </w:pPr>
            <w:r w:rsidRPr="006B7445">
              <w:t>қолданылмауы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52608" w:rsidRPr="006B7445" w:rsidRDefault="00652608" w:rsidP="00417D2C">
            <w:pPr>
              <w:pStyle w:val="TableParagraph"/>
              <w:spacing w:line="265" w:lineRule="exact"/>
              <w:jc w:val="both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</w:tr>
      <w:tr w:rsidR="00652608" w:rsidRPr="006B7445">
        <w:trPr>
          <w:trHeight w:val="285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tcBorders>
              <w:top w:val="nil"/>
              <w:bottom w:val="nil"/>
            </w:tcBorders>
          </w:tcPr>
          <w:p w:rsidR="00652608" w:rsidRPr="006B7445" w:rsidRDefault="00652608" w:rsidP="002A477D">
            <w:pPr>
              <w:pStyle w:val="TableParagraph"/>
              <w:spacing w:line="274" w:lineRule="exact"/>
              <w:ind w:left="0"/>
            </w:pPr>
            <w:r w:rsidRPr="006B7445">
              <w:t>мүмкін.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</w:tr>
      <w:tr w:rsidR="00652608" w:rsidRPr="006B7445">
        <w:trPr>
          <w:trHeight w:val="283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tcBorders>
              <w:top w:val="nil"/>
              <w:bottom w:val="nil"/>
            </w:tcBorders>
          </w:tcPr>
          <w:p w:rsidR="00652608" w:rsidRPr="006B7445" w:rsidRDefault="00652608" w:rsidP="00EF0B3D">
            <w:pPr>
              <w:pStyle w:val="TableParagraph"/>
              <w:spacing w:line="264" w:lineRule="exact"/>
              <w:ind w:left="105"/>
              <w:jc w:val="both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</w:tr>
      <w:tr w:rsidR="00652608" w:rsidRPr="006B7445">
        <w:trPr>
          <w:trHeight w:val="282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tcBorders>
              <w:top w:val="nil"/>
              <w:bottom w:val="nil"/>
            </w:tcBorders>
          </w:tcPr>
          <w:p w:rsidR="00652608" w:rsidRPr="006B7445" w:rsidRDefault="00652608" w:rsidP="00EF0B3D">
            <w:pPr>
              <w:pStyle w:val="TableParagraph"/>
              <w:spacing w:line="263" w:lineRule="exact"/>
              <w:ind w:left="105"/>
              <w:jc w:val="both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</w:tr>
      <w:tr w:rsidR="00652608" w:rsidRPr="006B7445">
        <w:trPr>
          <w:trHeight w:val="459"/>
        </w:trPr>
        <w:tc>
          <w:tcPr>
            <w:tcW w:w="1702" w:type="dxa"/>
            <w:tcBorders>
              <w:top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tcBorders>
              <w:top w:val="nil"/>
            </w:tcBorders>
          </w:tcPr>
          <w:p w:rsidR="00652608" w:rsidRPr="006B7445" w:rsidRDefault="00652608" w:rsidP="00EF0B3D">
            <w:pPr>
              <w:pStyle w:val="TableParagraph"/>
              <w:spacing w:line="274" w:lineRule="exact"/>
              <w:ind w:left="105"/>
              <w:jc w:val="both"/>
            </w:pPr>
          </w:p>
        </w:tc>
        <w:tc>
          <w:tcPr>
            <w:tcW w:w="1985" w:type="dxa"/>
            <w:tcBorders>
              <w:top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419" w:type="dxa"/>
            <w:tcBorders>
              <w:top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</w:tr>
      <w:tr w:rsidR="00652608" w:rsidRPr="006B7445">
        <w:trPr>
          <w:trHeight w:val="282"/>
        </w:trPr>
        <w:tc>
          <w:tcPr>
            <w:tcW w:w="1702" w:type="dxa"/>
            <w:tcBorders>
              <w:bottom w:val="nil"/>
            </w:tcBorders>
          </w:tcPr>
          <w:p w:rsidR="00652608" w:rsidRPr="006B7445" w:rsidRDefault="00652608" w:rsidP="00927A46">
            <w:pPr>
              <w:pStyle w:val="TableParagraph"/>
              <w:spacing w:line="263" w:lineRule="exact"/>
              <w:ind w:left="0"/>
              <w:jc w:val="both"/>
              <w:rPr>
                <w:b/>
              </w:rPr>
            </w:pPr>
            <w:r w:rsidRPr="006B7445">
              <w:rPr>
                <w:b/>
              </w:rPr>
              <w:t>Таңдалған</w:t>
            </w:r>
          </w:p>
        </w:tc>
        <w:tc>
          <w:tcPr>
            <w:tcW w:w="1988" w:type="dxa"/>
            <w:vMerge w:val="restart"/>
          </w:tcPr>
          <w:p w:rsidR="00652608" w:rsidRPr="006B7445" w:rsidRDefault="007E7C90">
            <w:pPr>
              <w:pStyle w:val="TableParagraph"/>
              <w:tabs>
                <w:tab w:val="left" w:pos="975"/>
                <w:tab w:val="left" w:pos="1299"/>
                <w:tab w:val="left" w:pos="1429"/>
              </w:tabs>
              <w:ind w:right="101"/>
            </w:pPr>
            <w:r>
              <w:rPr>
                <w:sz w:val="24"/>
                <w:szCs w:val="24"/>
              </w:rPr>
              <w:t xml:space="preserve">Орталық Азия археологиясының өзекті </w:t>
            </w:r>
            <w:r w:rsidR="005B6843" w:rsidRPr="005B6843">
              <w:rPr>
                <w:sz w:val="24"/>
                <w:szCs w:val="24"/>
              </w:rPr>
              <w:t>мәселелері</w:t>
            </w:r>
            <w:r w:rsidR="005B6843">
              <w:rPr>
                <w:sz w:val="24"/>
                <w:szCs w:val="24"/>
              </w:rPr>
              <w:t>не</w:t>
            </w:r>
            <w:r w:rsidR="005B6843" w:rsidRPr="005B6843">
              <w:t xml:space="preserve"> </w:t>
            </w:r>
            <w:r w:rsidR="00652608" w:rsidRPr="005B6843">
              <w:t>қатысты</w:t>
            </w:r>
            <w:r w:rsidR="00652608">
              <w:t xml:space="preserve"> сұрақтарды толық </w:t>
            </w:r>
            <w:r w:rsidR="00652608" w:rsidRPr="006B7445">
              <w:rPr>
                <w:spacing w:val="-6"/>
              </w:rPr>
              <w:t>орындау,</w:t>
            </w:r>
            <w:r w:rsidR="00652608">
              <w:rPr>
                <w:spacing w:val="-6"/>
              </w:rPr>
              <w:t xml:space="preserve"> </w:t>
            </w:r>
            <w:r w:rsidR="00652608">
              <w:t>қойылған</w:t>
            </w:r>
            <w:r w:rsidR="00335E35">
              <w:t xml:space="preserve"> </w:t>
            </w:r>
            <w:r w:rsidR="00652608">
              <w:t xml:space="preserve">сұрақтардың мазмұнын </w:t>
            </w:r>
            <w:r w:rsidR="00652608" w:rsidRPr="006B7445">
              <w:rPr>
                <w:spacing w:val="-8"/>
              </w:rPr>
              <w:t>ашу,</w:t>
            </w:r>
            <w:r w:rsidR="00652608">
              <w:rPr>
                <w:spacing w:val="-8"/>
              </w:rPr>
              <w:t xml:space="preserve"> </w:t>
            </w:r>
            <w:r w:rsidR="00652608" w:rsidRPr="006B7445">
              <w:t>курстың</w:t>
            </w:r>
            <w:r w:rsidR="00652608">
              <w:t xml:space="preserve"> </w:t>
            </w:r>
            <w:r w:rsidR="00652608" w:rsidRPr="006B7445">
              <w:t>практикалық</w:t>
            </w:r>
            <w:r w:rsidR="00652608">
              <w:t xml:space="preserve"> </w:t>
            </w:r>
            <w:r w:rsidR="00652608" w:rsidRPr="006B7445">
              <w:t>мәселелерін</w:t>
            </w:r>
            <w:r w:rsidR="00652608">
              <w:t xml:space="preserve"> </w:t>
            </w:r>
            <w:r w:rsidR="00652608" w:rsidRPr="006B7445">
              <w:t>шешу.</w:t>
            </w:r>
          </w:p>
        </w:tc>
        <w:tc>
          <w:tcPr>
            <w:tcW w:w="1841" w:type="dxa"/>
            <w:vMerge w:val="restart"/>
          </w:tcPr>
          <w:p w:rsidR="00652608" w:rsidRPr="006B7445" w:rsidRDefault="00652608" w:rsidP="00EF0B3D">
            <w:pPr>
              <w:pStyle w:val="TableParagraph"/>
              <w:spacing w:line="270" w:lineRule="exact"/>
              <w:ind w:left="105"/>
              <w:jc w:val="both"/>
            </w:pPr>
            <w:r w:rsidRPr="006B7445">
              <w:t>Оқу</w:t>
            </w:r>
            <w:r>
              <w:t xml:space="preserve"> </w:t>
            </w:r>
            <w:r w:rsidRPr="006B7445">
              <w:rPr>
                <w:spacing w:val="-1"/>
              </w:rPr>
              <w:t>тапсырмасын</w:t>
            </w:r>
            <w:r>
              <w:rPr>
                <w:spacing w:val="-1"/>
              </w:rPr>
              <w:t xml:space="preserve"> </w:t>
            </w:r>
            <w:r w:rsidRPr="006B7445">
              <w:t>ішінара</w:t>
            </w:r>
            <w:r>
              <w:t xml:space="preserve"> </w:t>
            </w:r>
            <w:r w:rsidRPr="006B7445">
              <w:t>орындау,</w:t>
            </w:r>
            <w:r>
              <w:t xml:space="preserve"> </w:t>
            </w:r>
            <w:r w:rsidRPr="006B7445">
              <w:t>курстың</w:t>
            </w:r>
            <w:r>
              <w:t xml:space="preserve"> </w:t>
            </w:r>
            <w:r w:rsidRPr="006B7445">
              <w:t>практикалық</w:t>
            </w:r>
            <w:r>
              <w:t xml:space="preserve"> </w:t>
            </w:r>
            <w:r w:rsidRPr="006B7445">
              <w:t>міндеттерін</w:t>
            </w:r>
            <w:r>
              <w:t xml:space="preserve"> </w:t>
            </w:r>
            <w:r w:rsidRPr="006B7445">
              <w:t>толық</w:t>
            </w:r>
            <w:r>
              <w:t xml:space="preserve"> </w:t>
            </w:r>
            <w:r w:rsidRPr="006B7445">
              <w:t>аша</w:t>
            </w:r>
            <w:r>
              <w:t xml:space="preserve"> </w:t>
            </w:r>
            <w:r w:rsidRPr="006B7445">
              <w:t>алмау, ғылыми</w:t>
            </w:r>
            <w:r>
              <w:t xml:space="preserve"> </w:t>
            </w:r>
            <w:r w:rsidRPr="006B7445">
              <w:rPr>
                <w:spacing w:val="-1"/>
              </w:rPr>
              <w:t>тұжырымдарды</w:t>
            </w:r>
            <w:r>
              <w:rPr>
                <w:spacing w:val="-1"/>
              </w:rPr>
              <w:t xml:space="preserve"> </w:t>
            </w:r>
            <w:r w:rsidRPr="006B7445">
              <w:t>дұрыс жеткізе</w:t>
            </w:r>
            <w:r>
              <w:t xml:space="preserve"> </w:t>
            </w:r>
            <w:r w:rsidRPr="006B7445">
              <w:t>алмау.</w:t>
            </w:r>
          </w:p>
        </w:tc>
        <w:tc>
          <w:tcPr>
            <w:tcW w:w="1985" w:type="dxa"/>
            <w:vMerge w:val="restart"/>
          </w:tcPr>
          <w:p w:rsidR="00652608" w:rsidRPr="006B7445" w:rsidRDefault="00652608" w:rsidP="002F5004">
            <w:pPr>
              <w:pStyle w:val="TableParagraph"/>
              <w:spacing w:line="270" w:lineRule="exact"/>
            </w:pPr>
            <w:r w:rsidRPr="006B7445">
              <w:t>Негізгі</w:t>
            </w:r>
            <w:r>
              <w:t xml:space="preserve"> д</w:t>
            </w:r>
            <w:r w:rsidRPr="006B7445">
              <w:t>ерек</w:t>
            </w:r>
            <w:r>
              <w:t xml:space="preserve"> </w:t>
            </w:r>
            <w:r w:rsidRPr="006B7445">
              <w:t>көздерге</w:t>
            </w:r>
            <w:r>
              <w:t xml:space="preserve"> </w:t>
            </w:r>
            <w:r w:rsidRPr="006B7445">
              <w:t>тиісті және</w:t>
            </w:r>
            <w:r>
              <w:t xml:space="preserve"> </w:t>
            </w:r>
            <w:r w:rsidRPr="006B7445">
              <w:t>орынды</w:t>
            </w:r>
            <w:r>
              <w:t xml:space="preserve"> </w:t>
            </w:r>
            <w:r>
              <w:rPr>
                <w:spacing w:val="-1"/>
              </w:rPr>
              <w:t>с</w:t>
            </w:r>
            <w:r w:rsidRPr="006B7445">
              <w:rPr>
                <w:spacing w:val="-1"/>
              </w:rPr>
              <w:t>ілтемелер</w:t>
            </w:r>
            <w:r>
              <w:rPr>
                <w:spacing w:val="-1"/>
              </w:rPr>
              <w:t xml:space="preserve"> </w:t>
            </w:r>
            <w:r w:rsidRPr="006B7445">
              <w:t>беріледі.</w:t>
            </w:r>
            <w:r>
              <w:t xml:space="preserve"> </w:t>
            </w:r>
            <w:r w:rsidRPr="006B7445">
              <w:t>Практикалық</w:t>
            </w:r>
            <w:r>
              <w:t xml:space="preserve"> ұ</w:t>
            </w:r>
            <w:r w:rsidRPr="006B7445">
              <w:t>сынымдар</w:t>
            </w:r>
            <w:r>
              <w:t xml:space="preserve"> </w:t>
            </w:r>
            <w:r w:rsidRPr="006B7445">
              <w:t>маңыздылау</w:t>
            </w:r>
            <w:r>
              <w:t xml:space="preserve"> </w:t>
            </w:r>
            <w:r w:rsidRPr="006B7445">
              <w:t>емес, мұқият</w:t>
            </w:r>
            <w:r>
              <w:t xml:space="preserve"> </w:t>
            </w:r>
            <w:r w:rsidRPr="006B7445">
              <w:t>талдауға</w:t>
            </w:r>
            <w:r>
              <w:t xml:space="preserve"> </w:t>
            </w:r>
            <w:r w:rsidRPr="006B7445">
              <w:rPr>
                <w:spacing w:val="-1"/>
              </w:rPr>
              <w:t>негізделмеген</w:t>
            </w:r>
            <w:r>
              <w:rPr>
                <w:spacing w:val="-1"/>
              </w:rPr>
              <w:t xml:space="preserve"> </w:t>
            </w:r>
            <w:r w:rsidRPr="006B7445">
              <w:t>және</w:t>
            </w:r>
            <w:r>
              <w:t xml:space="preserve"> </w:t>
            </w:r>
            <w:r w:rsidRPr="006B7445">
              <w:t>таяз.</w:t>
            </w:r>
            <w:r>
              <w:t xml:space="preserve"> д</w:t>
            </w:r>
            <w:r w:rsidRPr="006B7445">
              <w:t>әлелдер</w:t>
            </w:r>
            <w:r>
              <w:t xml:space="preserve"> </w:t>
            </w:r>
            <w:r w:rsidRPr="006B7445">
              <w:t>үстіртін</w:t>
            </w:r>
            <w:r>
              <w:t xml:space="preserve"> </w:t>
            </w:r>
            <w:r w:rsidRPr="006B7445">
              <w:rPr>
                <w:spacing w:val="-1"/>
              </w:rPr>
              <w:t>қолданылады.</w:t>
            </w:r>
          </w:p>
        </w:tc>
        <w:tc>
          <w:tcPr>
            <w:tcW w:w="1844" w:type="dxa"/>
            <w:tcBorders>
              <w:bottom w:val="nil"/>
            </w:tcBorders>
          </w:tcPr>
          <w:p w:rsidR="00652608" w:rsidRPr="006B7445" w:rsidRDefault="00652608">
            <w:pPr>
              <w:pStyle w:val="TableParagraph"/>
              <w:spacing w:line="263" w:lineRule="exact"/>
            </w:pPr>
            <w:r w:rsidRPr="006B7445">
              <w:t>Тапсырманы</w:t>
            </w:r>
          </w:p>
        </w:tc>
        <w:tc>
          <w:tcPr>
            <w:tcW w:w="1419" w:type="dxa"/>
            <w:tcBorders>
              <w:bottom w:val="nil"/>
            </w:tcBorders>
          </w:tcPr>
          <w:p w:rsidR="00652608" w:rsidRPr="006B7445" w:rsidRDefault="00652608" w:rsidP="00927A46">
            <w:pPr>
              <w:pStyle w:val="TableParagraph"/>
              <w:spacing w:line="263" w:lineRule="exact"/>
              <w:jc w:val="both"/>
            </w:pPr>
            <w:r w:rsidRPr="006B7445">
              <w:t>Сұрақ</w:t>
            </w:r>
            <w:r>
              <w:t xml:space="preserve"> </w:t>
            </w:r>
            <w:r w:rsidRPr="006B7445">
              <w:t>пен</w:t>
            </w:r>
          </w:p>
        </w:tc>
      </w:tr>
      <w:tr w:rsidR="00652608" w:rsidRPr="006B7445">
        <w:trPr>
          <w:trHeight w:val="285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 w:rsidP="00927A46">
            <w:pPr>
              <w:pStyle w:val="TableParagraph"/>
              <w:spacing w:before="2" w:line="263" w:lineRule="exact"/>
              <w:ind w:left="0"/>
              <w:jc w:val="both"/>
              <w:rPr>
                <w:b/>
              </w:rPr>
            </w:pPr>
            <w:r>
              <w:rPr>
                <w:b/>
              </w:rPr>
              <w:t>ә</w:t>
            </w:r>
            <w:r w:rsidRPr="006B7445">
              <w:rPr>
                <w:b/>
              </w:rPr>
              <w:t>дістеме</w:t>
            </w:r>
            <w:r>
              <w:rPr>
                <w:b/>
              </w:rPr>
              <w:t xml:space="preserve"> </w:t>
            </w:r>
            <w:r w:rsidRPr="006B7445">
              <w:rPr>
                <w:b/>
              </w:rPr>
              <w:t>мен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985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4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spacing w:line="265" w:lineRule="exact"/>
            </w:pPr>
            <w:r w:rsidRPr="006B7445">
              <w:t>шешудің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 w:rsidP="00927A46">
            <w:pPr>
              <w:pStyle w:val="TableParagraph"/>
              <w:spacing w:line="265" w:lineRule="exact"/>
              <w:jc w:val="both"/>
            </w:pPr>
            <w:r w:rsidRPr="006B7445">
              <w:t>жауаптың</w:t>
            </w:r>
          </w:p>
        </w:tc>
      </w:tr>
      <w:tr w:rsidR="00652608" w:rsidRPr="006B7445">
        <w:trPr>
          <w:trHeight w:val="284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 w:rsidP="00927A46">
            <w:pPr>
              <w:pStyle w:val="TableParagraph"/>
              <w:spacing w:before="2" w:line="262" w:lineRule="exact"/>
              <w:ind w:left="0"/>
              <w:jc w:val="both"/>
              <w:rPr>
                <w:b/>
              </w:rPr>
            </w:pPr>
            <w:r w:rsidRPr="006B7445">
              <w:rPr>
                <w:b/>
              </w:rPr>
              <w:t>технологиян</w:t>
            </w:r>
            <w:r>
              <w:rPr>
                <w:b/>
              </w:rPr>
              <w:t>ы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985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4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spacing w:line="264" w:lineRule="exact"/>
            </w:pPr>
            <w:r w:rsidRPr="006B7445">
              <w:t>Ұтымсыз</w:t>
            </w:r>
            <w:r>
              <w:t xml:space="preserve"> </w:t>
            </w:r>
            <w:r w:rsidRPr="006B7445">
              <w:t>әдісі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 w:rsidP="00927A46">
            <w:pPr>
              <w:pStyle w:val="TableParagraph"/>
              <w:spacing w:line="264" w:lineRule="exact"/>
              <w:jc w:val="both"/>
            </w:pPr>
            <w:r w:rsidRPr="006B7445">
              <w:t>мазмұны</w:t>
            </w:r>
          </w:p>
        </w:tc>
      </w:tr>
      <w:tr w:rsidR="00652608" w:rsidRPr="006B7445">
        <w:trPr>
          <w:trHeight w:val="283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 w:rsidP="00927A46">
            <w:pPr>
              <w:pStyle w:val="TableParagraph"/>
              <w:spacing w:line="263" w:lineRule="exact"/>
              <w:ind w:left="0"/>
              <w:jc w:val="both"/>
              <w:rPr>
                <w:b/>
              </w:rPr>
            </w:pPr>
            <w:r w:rsidRPr="006B7445">
              <w:rPr>
                <w:b/>
              </w:rPr>
              <w:t>нақты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985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4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spacing w:line="264" w:lineRule="exact"/>
            </w:pPr>
            <w:r w:rsidRPr="006B7445">
              <w:t>қолданылған,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 w:rsidP="00927A46">
            <w:pPr>
              <w:pStyle w:val="TableParagraph"/>
              <w:spacing w:line="264" w:lineRule="exact"/>
              <w:jc w:val="both"/>
            </w:pPr>
            <w:r w:rsidRPr="006B7445">
              <w:t>сәйкес</w:t>
            </w:r>
          </w:p>
        </w:tc>
      </w:tr>
      <w:tr w:rsidR="00652608" w:rsidRPr="006B7445">
        <w:trPr>
          <w:trHeight w:val="285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 w:rsidP="00927A46">
            <w:pPr>
              <w:pStyle w:val="TableParagraph"/>
              <w:spacing w:before="2" w:line="263" w:lineRule="exact"/>
              <w:ind w:left="0"/>
              <w:jc w:val="both"/>
              <w:rPr>
                <w:b/>
              </w:rPr>
            </w:pPr>
            <w:r w:rsidRPr="006B7445">
              <w:rPr>
                <w:b/>
              </w:rPr>
              <w:t>практикалы</w:t>
            </w:r>
            <w:r>
              <w:rPr>
                <w:b/>
              </w:rPr>
              <w:t>қ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985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4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spacing w:line="265" w:lineRule="exact"/>
            </w:pPr>
            <w:r w:rsidRPr="006B7445">
              <w:t>сұрақтар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 w:rsidP="00927A46">
            <w:pPr>
              <w:pStyle w:val="TableParagraph"/>
              <w:spacing w:line="265" w:lineRule="exact"/>
              <w:jc w:val="both"/>
            </w:pPr>
            <w:r w:rsidRPr="006B7445">
              <w:t>келмейді.</w:t>
            </w:r>
          </w:p>
        </w:tc>
      </w:tr>
      <w:tr w:rsidR="00652608" w:rsidRPr="006B7445">
        <w:trPr>
          <w:trHeight w:val="283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 w:rsidP="009D77AA">
            <w:pPr>
              <w:pStyle w:val="TableParagraph"/>
              <w:spacing w:line="263" w:lineRule="exact"/>
              <w:ind w:left="0"/>
              <w:jc w:val="both"/>
              <w:rPr>
                <w:b/>
              </w:rPr>
            </w:pPr>
            <w:r w:rsidRPr="006B7445">
              <w:rPr>
                <w:b/>
              </w:rPr>
              <w:t>тапсырмалар</w:t>
            </w:r>
            <w:r>
              <w:rPr>
                <w:b/>
              </w:rPr>
              <w:t>ға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985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4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spacing w:line="264" w:lineRule="exact"/>
            </w:pPr>
            <w:r w:rsidRPr="006B7445">
              <w:t>жалпылама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 w:rsidP="00927A46">
            <w:pPr>
              <w:pStyle w:val="TableParagraph"/>
              <w:spacing w:line="264" w:lineRule="exact"/>
              <w:jc w:val="both"/>
            </w:pPr>
            <w:r w:rsidRPr="006B7445">
              <w:t>Практикал</w:t>
            </w:r>
          </w:p>
        </w:tc>
      </w:tr>
      <w:tr w:rsidR="00652608" w:rsidRPr="006B7445">
        <w:trPr>
          <w:trHeight w:val="283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 w:rsidP="009D77AA">
            <w:pPr>
              <w:pStyle w:val="TableParagraph"/>
              <w:spacing w:line="264" w:lineRule="exact"/>
              <w:ind w:left="0"/>
              <w:jc w:val="both"/>
              <w:rPr>
                <w:b/>
              </w:rPr>
            </w:pPr>
            <w:r w:rsidRPr="006B7445">
              <w:rPr>
                <w:b/>
              </w:rPr>
              <w:t>қолдану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985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4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spacing w:line="264" w:lineRule="exact"/>
            </w:pPr>
            <w:r w:rsidRPr="006B7445">
              <w:t>жазылған,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 w:rsidP="00927A46">
            <w:pPr>
              <w:pStyle w:val="TableParagraph"/>
              <w:spacing w:line="264" w:lineRule="exact"/>
              <w:jc w:val="both"/>
            </w:pPr>
            <w:r w:rsidRPr="006B7445">
              <w:t>ық</w:t>
            </w:r>
          </w:p>
        </w:tc>
      </w:tr>
      <w:tr w:rsidR="00652608" w:rsidRPr="006B7445">
        <w:trPr>
          <w:trHeight w:val="284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 w:rsidP="00927A46">
            <w:pPr>
              <w:pStyle w:val="TableParagraph"/>
              <w:spacing w:line="264" w:lineRule="exact"/>
              <w:ind w:left="0"/>
              <w:jc w:val="both"/>
              <w:rPr>
                <w:b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985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4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spacing w:line="264" w:lineRule="exact"/>
            </w:pPr>
            <w:r>
              <w:t>з</w:t>
            </w:r>
            <w:r w:rsidRPr="006B7445">
              <w:t>ерттеулерді</w:t>
            </w:r>
            <w:r>
              <w:t xml:space="preserve"> </w:t>
            </w:r>
            <w:r w:rsidRPr="006B7445">
              <w:t>аз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 w:rsidP="00927A46">
            <w:pPr>
              <w:pStyle w:val="TableParagraph"/>
              <w:spacing w:line="264" w:lineRule="exact"/>
              <w:jc w:val="both"/>
            </w:pPr>
            <w:r w:rsidRPr="006B7445">
              <w:t>ұсынымдар</w:t>
            </w:r>
          </w:p>
        </w:tc>
      </w:tr>
      <w:tr w:rsidR="00652608" w:rsidRPr="006B7445">
        <w:trPr>
          <w:trHeight w:val="282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985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4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spacing w:line="263" w:lineRule="exact"/>
            </w:pPr>
            <w:r>
              <w:t>н</w:t>
            </w:r>
            <w:r w:rsidRPr="006B7445">
              <w:t>емесе</w:t>
            </w:r>
            <w:r>
              <w:t xml:space="preserve"> </w:t>
            </w:r>
            <w:r w:rsidRPr="006B7445">
              <w:t>мүлдем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 w:rsidP="00927A46">
            <w:pPr>
              <w:pStyle w:val="TableParagraph"/>
              <w:spacing w:line="263" w:lineRule="exact"/>
              <w:jc w:val="both"/>
            </w:pPr>
            <w:r w:rsidRPr="006B7445">
              <w:t>мүлдем</w:t>
            </w:r>
          </w:p>
        </w:tc>
      </w:tr>
      <w:tr w:rsidR="00652608" w:rsidRPr="006B7445">
        <w:trPr>
          <w:trHeight w:val="283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985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4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spacing w:line="264" w:lineRule="exact"/>
            </w:pPr>
            <w:r w:rsidRPr="006B7445">
              <w:t>қолданбаған,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 w:rsidP="00927A46">
            <w:pPr>
              <w:pStyle w:val="TableParagraph"/>
              <w:spacing w:line="264" w:lineRule="exact"/>
              <w:jc w:val="both"/>
            </w:pPr>
            <w:r>
              <w:t>ж</w:t>
            </w:r>
            <w:r w:rsidRPr="006B7445">
              <w:t>оқ</w:t>
            </w:r>
            <w:r>
              <w:t xml:space="preserve"> </w:t>
            </w:r>
            <w:r w:rsidRPr="006B7445">
              <w:t>немесе</w:t>
            </w:r>
          </w:p>
        </w:tc>
      </w:tr>
      <w:tr w:rsidR="00652608" w:rsidRPr="006B7445">
        <w:trPr>
          <w:trHeight w:val="285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985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4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spacing w:line="265" w:lineRule="exact"/>
            </w:pPr>
            <w:r w:rsidRPr="006B7445">
              <w:t>нормадан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 w:rsidP="00927A46">
            <w:pPr>
              <w:pStyle w:val="TableParagraph"/>
              <w:spacing w:line="265" w:lineRule="exact"/>
              <w:jc w:val="both"/>
            </w:pPr>
            <w:r>
              <w:t>ө</w:t>
            </w:r>
            <w:r w:rsidRPr="006B7445">
              <w:t>те</w:t>
            </w:r>
            <w:r>
              <w:t xml:space="preserve"> </w:t>
            </w:r>
            <w:r w:rsidRPr="006B7445">
              <w:t>төмен</w:t>
            </w:r>
          </w:p>
        </w:tc>
      </w:tr>
      <w:tr w:rsidR="00652608" w:rsidRPr="006B7445">
        <w:trPr>
          <w:trHeight w:val="283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985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4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spacing w:line="264" w:lineRule="exact"/>
            </w:pPr>
            <w:r w:rsidRPr="006B7445">
              <w:t>асатын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 w:rsidP="00927A46">
            <w:pPr>
              <w:pStyle w:val="TableParagraph"/>
              <w:spacing w:line="264" w:lineRule="exact"/>
              <w:jc w:val="both"/>
            </w:pPr>
            <w:r w:rsidRPr="006B7445">
              <w:t>сапада.</w:t>
            </w:r>
          </w:p>
        </w:tc>
      </w:tr>
      <w:tr w:rsidR="00652608" w:rsidRPr="006B7445">
        <w:trPr>
          <w:trHeight w:val="284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985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4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spacing w:line="264" w:lineRule="exact"/>
            </w:pPr>
            <w:r w:rsidRPr="006B7445">
              <w:t>қателіктермен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 w:rsidP="00927A46">
            <w:pPr>
              <w:pStyle w:val="TableParagraph"/>
              <w:spacing w:line="264" w:lineRule="exact"/>
              <w:ind w:left="0"/>
              <w:jc w:val="both"/>
            </w:pPr>
            <w:r w:rsidRPr="006B7445">
              <w:t>Қорытынд</w:t>
            </w:r>
            <w:r>
              <w:t>ы</w:t>
            </w:r>
          </w:p>
        </w:tc>
      </w:tr>
      <w:tr w:rsidR="00652608" w:rsidRPr="006B7445">
        <w:trPr>
          <w:trHeight w:val="284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985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4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spacing w:line="264" w:lineRule="exact"/>
            </w:pPr>
            <w:r w:rsidRPr="006B7445">
              <w:t>кемшіліктер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 w:rsidP="00927A46">
            <w:pPr>
              <w:pStyle w:val="TableParagraph"/>
              <w:spacing w:line="264" w:lineRule="exact"/>
              <w:ind w:left="0"/>
              <w:jc w:val="both"/>
            </w:pPr>
            <w:r w:rsidRPr="006B7445">
              <w:t>бақылау</w:t>
            </w:r>
          </w:p>
        </w:tc>
      </w:tr>
      <w:tr w:rsidR="00652608" w:rsidRPr="006B7445">
        <w:trPr>
          <w:trHeight w:val="285"/>
        </w:trPr>
        <w:tc>
          <w:tcPr>
            <w:tcW w:w="1702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985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4" w:type="dxa"/>
            <w:tcBorders>
              <w:top w:val="nil"/>
              <w:bottom w:val="nil"/>
            </w:tcBorders>
          </w:tcPr>
          <w:p w:rsidR="00652608" w:rsidRPr="006B7445" w:rsidRDefault="00652608">
            <w:pPr>
              <w:pStyle w:val="TableParagraph"/>
              <w:spacing w:line="265" w:lineRule="exact"/>
            </w:pPr>
            <w:r w:rsidRPr="006B7445">
              <w:t>бар.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52608" w:rsidRPr="006B7445" w:rsidRDefault="00652608" w:rsidP="00927A46">
            <w:pPr>
              <w:pStyle w:val="TableParagraph"/>
              <w:spacing w:line="264" w:lineRule="exact"/>
              <w:ind w:left="0"/>
              <w:jc w:val="both"/>
            </w:pPr>
            <w:r w:rsidRPr="006B7445">
              <w:t>жүргізу</w:t>
            </w:r>
          </w:p>
        </w:tc>
      </w:tr>
      <w:tr w:rsidR="00652608" w:rsidRPr="006B7445">
        <w:trPr>
          <w:trHeight w:val="298"/>
        </w:trPr>
        <w:tc>
          <w:tcPr>
            <w:tcW w:w="1702" w:type="dxa"/>
            <w:tcBorders>
              <w:top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1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985" w:type="dxa"/>
            <w:vMerge/>
            <w:tcBorders>
              <w:top w:val="nil"/>
            </w:tcBorders>
          </w:tcPr>
          <w:p w:rsidR="00652608" w:rsidRPr="006B7445" w:rsidRDefault="00652608"/>
        </w:tc>
        <w:tc>
          <w:tcPr>
            <w:tcW w:w="1844" w:type="dxa"/>
            <w:tcBorders>
              <w:top w:val="nil"/>
            </w:tcBorders>
          </w:tcPr>
          <w:p w:rsidR="00652608" w:rsidRPr="006B7445" w:rsidRDefault="00652608">
            <w:pPr>
              <w:pStyle w:val="TableParagraph"/>
              <w:ind w:left="0"/>
            </w:pPr>
          </w:p>
        </w:tc>
        <w:tc>
          <w:tcPr>
            <w:tcW w:w="1419" w:type="dxa"/>
            <w:tcBorders>
              <w:top w:val="nil"/>
            </w:tcBorders>
          </w:tcPr>
          <w:p w:rsidR="00652608" w:rsidRPr="006B7445" w:rsidRDefault="00335E35" w:rsidP="00335E35">
            <w:pPr>
              <w:pStyle w:val="TableParagraph"/>
              <w:spacing w:line="274" w:lineRule="exact"/>
              <w:ind w:left="0"/>
              <w:jc w:val="both"/>
            </w:pPr>
            <w:r>
              <w:t>қ</w:t>
            </w:r>
            <w:r w:rsidR="00652608" w:rsidRPr="006B7445">
              <w:t>ағидалары</w:t>
            </w:r>
            <w:r w:rsidR="00652608">
              <w:t>н</w:t>
            </w:r>
            <w:r>
              <w:t>ың жоқтығы</w:t>
            </w:r>
          </w:p>
        </w:tc>
      </w:tr>
    </w:tbl>
    <w:p w:rsidR="00A47F18" w:rsidRPr="006B7445" w:rsidRDefault="00A47F18">
      <w:pPr>
        <w:spacing w:line="274" w:lineRule="exact"/>
        <w:sectPr w:rsidR="00A47F18" w:rsidRPr="006B7445">
          <w:pgSz w:w="11940" w:h="16860"/>
          <w:pgMar w:top="1120" w:right="60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988"/>
        <w:gridCol w:w="1841"/>
        <w:gridCol w:w="1985"/>
        <w:gridCol w:w="1844"/>
        <w:gridCol w:w="1419"/>
      </w:tblGrid>
      <w:tr w:rsidR="00A47F18" w:rsidRPr="006B7445">
        <w:trPr>
          <w:trHeight w:val="453"/>
        </w:trPr>
        <w:tc>
          <w:tcPr>
            <w:tcW w:w="1702" w:type="dxa"/>
          </w:tcPr>
          <w:p w:rsidR="00A47F18" w:rsidRPr="006B7445" w:rsidRDefault="00A47F18">
            <w:pPr>
              <w:pStyle w:val="TableParagraph"/>
              <w:ind w:left="0"/>
            </w:pPr>
          </w:p>
        </w:tc>
        <w:tc>
          <w:tcPr>
            <w:tcW w:w="1988" w:type="dxa"/>
          </w:tcPr>
          <w:p w:rsidR="00A47F18" w:rsidRPr="006B7445" w:rsidRDefault="00A47F18">
            <w:pPr>
              <w:pStyle w:val="TableParagraph"/>
              <w:ind w:left="0"/>
            </w:pPr>
          </w:p>
        </w:tc>
        <w:tc>
          <w:tcPr>
            <w:tcW w:w="1841" w:type="dxa"/>
          </w:tcPr>
          <w:p w:rsidR="00A47F18" w:rsidRPr="006B7445" w:rsidRDefault="00A47F18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A47F18" w:rsidRPr="006B7445" w:rsidRDefault="00A47F18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A47F18" w:rsidRPr="006B7445" w:rsidRDefault="00A47F18">
            <w:pPr>
              <w:pStyle w:val="TableParagraph"/>
              <w:ind w:left="0"/>
            </w:pPr>
          </w:p>
        </w:tc>
        <w:tc>
          <w:tcPr>
            <w:tcW w:w="1419" w:type="dxa"/>
          </w:tcPr>
          <w:p w:rsidR="00A47F18" w:rsidRPr="006B7445" w:rsidRDefault="00927A46" w:rsidP="00927A46">
            <w:pPr>
              <w:pStyle w:val="TableParagraph"/>
              <w:spacing w:line="268" w:lineRule="exact"/>
              <w:ind w:left="0"/>
            </w:pPr>
            <w:r>
              <w:t xml:space="preserve"> </w:t>
            </w:r>
            <w:r w:rsidR="00C82FDD" w:rsidRPr="006B7445">
              <w:t>бұзу.</w:t>
            </w:r>
          </w:p>
        </w:tc>
      </w:tr>
      <w:tr w:rsidR="00A47F18" w:rsidRPr="006B7445">
        <w:trPr>
          <w:trHeight w:val="5248"/>
        </w:trPr>
        <w:tc>
          <w:tcPr>
            <w:tcW w:w="1702" w:type="dxa"/>
          </w:tcPr>
          <w:p w:rsidR="00A47F18" w:rsidRPr="006B7445" w:rsidRDefault="00C82FDD">
            <w:pPr>
              <w:pStyle w:val="TableParagraph"/>
              <w:spacing w:before="1" w:line="256" w:lineRule="auto"/>
              <w:ind w:right="198"/>
              <w:rPr>
                <w:b/>
              </w:rPr>
            </w:pPr>
            <w:r w:rsidRPr="006B7445">
              <w:rPr>
                <w:b/>
              </w:rPr>
              <w:t>Таңдалған</w:t>
            </w:r>
            <w:r w:rsidR="00927A46">
              <w:rPr>
                <w:b/>
              </w:rPr>
              <w:t xml:space="preserve"> </w:t>
            </w:r>
            <w:r w:rsidRPr="006B7445">
              <w:rPr>
                <w:b/>
              </w:rPr>
              <w:t>әдістеменің</w:t>
            </w:r>
            <w:r w:rsidR="00927A46">
              <w:rPr>
                <w:b/>
              </w:rPr>
              <w:t xml:space="preserve"> </w:t>
            </w:r>
            <w:r w:rsidRPr="006B7445">
              <w:rPr>
                <w:b/>
              </w:rPr>
              <w:t>ұсынылған</w:t>
            </w:r>
            <w:r w:rsidR="00927A46">
              <w:rPr>
                <w:b/>
              </w:rPr>
              <w:t xml:space="preserve"> </w:t>
            </w:r>
            <w:r w:rsidRPr="006B7445">
              <w:rPr>
                <w:b/>
              </w:rPr>
              <w:t>практикалық</w:t>
            </w:r>
          </w:p>
          <w:p w:rsidR="00A47F18" w:rsidRPr="006B7445" w:rsidRDefault="00927A46">
            <w:pPr>
              <w:pStyle w:val="TableParagraph"/>
              <w:spacing w:line="256" w:lineRule="auto"/>
              <w:ind w:right="162"/>
              <w:rPr>
                <w:b/>
              </w:rPr>
            </w:pPr>
            <w:r w:rsidRPr="006B7445">
              <w:rPr>
                <w:b/>
              </w:rPr>
              <w:t>Т</w:t>
            </w:r>
            <w:r w:rsidR="00C82FDD" w:rsidRPr="006B7445">
              <w:rPr>
                <w:b/>
              </w:rPr>
              <w:t>апсырмаға</w:t>
            </w:r>
            <w:r>
              <w:rPr>
                <w:b/>
              </w:rPr>
              <w:t xml:space="preserve"> </w:t>
            </w:r>
            <w:r w:rsidR="00C82FDD" w:rsidRPr="006B7445">
              <w:rPr>
                <w:b/>
              </w:rPr>
              <w:t>қолданылуын бағалау</w:t>
            </w:r>
            <w:r>
              <w:rPr>
                <w:b/>
              </w:rPr>
              <w:t xml:space="preserve"> </w:t>
            </w:r>
            <w:r w:rsidR="00C82FDD" w:rsidRPr="006B7445">
              <w:rPr>
                <w:b/>
              </w:rPr>
              <w:t>және талдау,</w:t>
            </w:r>
            <w:r>
              <w:rPr>
                <w:b/>
              </w:rPr>
              <w:t xml:space="preserve"> </w:t>
            </w:r>
            <w:r w:rsidR="00C82FDD" w:rsidRPr="006B7445">
              <w:rPr>
                <w:b/>
              </w:rPr>
              <w:t>алынған</w:t>
            </w:r>
            <w:r>
              <w:rPr>
                <w:b/>
              </w:rPr>
              <w:t xml:space="preserve"> </w:t>
            </w:r>
            <w:r w:rsidR="00C82FDD" w:rsidRPr="006B7445">
              <w:rPr>
                <w:b/>
              </w:rPr>
              <w:t>нәтиженің</w:t>
            </w:r>
            <w:r>
              <w:rPr>
                <w:b/>
              </w:rPr>
              <w:t xml:space="preserve"> </w:t>
            </w:r>
            <w:r w:rsidR="00C82FDD" w:rsidRPr="006B7445">
              <w:rPr>
                <w:b/>
              </w:rPr>
              <w:t>негіздемесі</w:t>
            </w:r>
          </w:p>
        </w:tc>
        <w:tc>
          <w:tcPr>
            <w:tcW w:w="1988" w:type="dxa"/>
          </w:tcPr>
          <w:p w:rsidR="00A47F18" w:rsidRPr="006B7445" w:rsidRDefault="00C82FDD" w:rsidP="002F5004">
            <w:pPr>
              <w:pStyle w:val="TableParagraph"/>
              <w:spacing w:line="273" w:lineRule="exact"/>
            </w:pPr>
            <w:r w:rsidRPr="006B7445">
              <w:t>Оқу</w:t>
            </w:r>
            <w:r w:rsidR="002F5004">
              <w:t xml:space="preserve"> </w:t>
            </w:r>
            <w:r w:rsidRPr="006B7445">
              <w:t>тапсырмасын</w:t>
            </w:r>
            <w:r w:rsidR="002F5004">
              <w:t xml:space="preserve"> </w:t>
            </w:r>
            <w:r w:rsidRPr="006B7445">
              <w:t>толық</w:t>
            </w:r>
            <w:r w:rsidR="002F5004">
              <w:t xml:space="preserve"> </w:t>
            </w:r>
            <w:r w:rsidRPr="006B7445">
              <w:t>орындап,қойылған</w:t>
            </w:r>
            <w:r w:rsidR="002F5004">
              <w:t xml:space="preserve"> </w:t>
            </w:r>
            <w:r w:rsidRPr="006B7445">
              <w:t>сұраққа</w:t>
            </w:r>
            <w:r w:rsidR="002F5004">
              <w:t xml:space="preserve"> </w:t>
            </w:r>
            <w:r w:rsidRPr="006B7445">
              <w:t>жан-</w:t>
            </w:r>
          </w:p>
          <w:p w:rsidR="00A47F18" w:rsidRPr="006B7445" w:rsidRDefault="002F5004" w:rsidP="00243D9A">
            <w:pPr>
              <w:pStyle w:val="TableParagraph"/>
              <w:ind w:right="326"/>
            </w:pPr>
            <w:r>
              <w:t xml:space="preserve">жақты, дәлелді жауап </w:t>
            </w:r>
            <w:r w:rsidR="00C82FDD" w:rsidRPr="006B7445">
              <w:t>беру,курстың</w:t>
            </w:r>
            <w:r>
              <w:t xml:space="preserve"> </w:t>
            </w:r>
            <w:r w:rsidR="00C82FDD" w:rsidRPr="006B7445">
              <w:t>практикалық</w:t>
            </w:r>
            <w:r>
              <w:t xml:space="preserve"> </w:t>
            </w:r>
            <w:r w:rsidR="00C82FDD" w:rsidRPr="006B7445">
              <w:t>мәселелерін</w:t>
            </w:r>
            <w:r>
              <w:t xml:space="preserve"> </w:t>
            </w:r>
            <w:r w:rsidR="00C82FDD" w:rsidRPr="006B7445">
              <w:t>шешу.</w:t>
            </w:r>
            <w:r w:rsidR="00243D9A">
              <w:t xml:space="preserve">    Археологиялық</w:t>
            </w:r>
            <w:r w:rsidR="00243D9A" w:rsidRPr="006B7445">
              <w:t xml:space="preserve"> </w:t>
            </w:r>
            <w:r w:rsidR="00C82FDD" w:rsidRPr="006B7445">
              <w:t>терминдерді</w:t>
            </w:r>
            <w:r>
              <w:t xml:space="preserve"> </w:t>
            </w:r>
            <w:r w:rsidR="00C82FDD" w:rsidRPr="006B7445">
              <w:t>қолдану</w:t>
            </w:r>
            <w:r>
              <w:t xml:space="preserve">, </w:t>
            </w:r>
            <w:r w:rsidR="00C82FDD" w:rsidRPr="006B7445">
              <w:t>ғылыми</w:t>
            </w:r>
            <w:r>
              <w:t xml:space="preserve"> </w:t>
            </w:r>
            <w:r w:rsidR="00C82FDD" w:rsidRPr="006B7445">
              <w:rPr>
                <w:spacing w:val="-1"/>
              </w:rPr>
              <w:t>тұжырымдар</w:t>
            </w:r>
            <w:r>
              <w:rPr>
                <w:spacing w:val="-1"/>
              </w:rPr>
              <w:t xml:space="preserve"> </w:t>
            </w:r>
            <w:r w:rsidR="00C82FDD" w:rsidRPr="006B7445">
              <w:t>жасау.</w:t>
            </w:r>
          </w:p>
        </w:tc>
        <w:tc>
          <w:tcPr>
            <w:tcW w:w="1841" w:type="dxa"/>
          </w:tcPr>
          <w:p w:rsidR="00A47F18" w:rsidRPr="006B7445" w:rsidRDefault="00C82FDD" w:rsidP="002F5004">
            <w:pPr>
              <w:pStyle w:val="TableParagraph"/>
              <w:ind w:left="105" w:right="98"/>
            </w:pPr>
            <w:r w:rsidRPr="006B7445">
              <w:t>Тұжырымдамалық</w:t>
            </w:r>
            <w:r w:rsidR="002F5004">
              <w:t xml:space="preserve"> </w:t>
            </w:r>
            <w:r w:rsidRPr="006B7445">
              <w:t>материалды</w:t>
            </w:r>
            <w:r w:rsidR="002F5004">
              <w:t xml:space="preserve"> </w:t>
            </w:r>
            <w:r w:rsidRPr="006B7445">
              <w:t>пайдалануда</w:t>
            </w:r>
            <w:r w:rsidR="002F5004">
              <w:t xml:space="preserve"> </w:t>
            </w:r>
            <w:r w:rsidRPr="006B7445">
              <w:t>3-</w:t>
            </w:r>
            <w:r w:rsidR="002F5004">
              <w:t xml:space="preserve">4 </w:t>
            </w:r>
            <w:r w:rsidRPr="006B7445">
              <w:rPr>
                <w:spacing w:val="-1"/>
              </w:rPr>
              <w:t>дәлсіздікке,</w:t>
            </w:r>
            <w:r w:rsidR="002F5004">
              <w:rPr>
                <w:spacing w:val="-1"/>
              </w:rPr>
              <w:t xml:space="preserve"> </w:t>
            </w:r>
            <w:r w:rsidR="002F5004">
              <w:t>жалпылау мен тұжырымдардағ</w:t>
            </w:r>
            <w:r w:rsidR="00AA66DA">
              <w:t xml:space="preserve">ы </w:t>
            </w:r>
            <w:r w:rsidR="002F5004">
              <w:t xml:space="preserve"> </w:t>
            </w:r>
            <w:r w:rsidRPr="006B7445">
              <w:rPr>
                <w:spacing w:val="-1"/>
              </w:rPr>
              <w:t>кішігірім</w:t>
            </w:r>
            <w:r w:rsidR="002F5004">
              <w:rPr>
                <w:spacing w:val="-1"/>
              </w:rPr>
              <w:t xml:space="preserve"> </w:t>
            </w:r>
            <w:r w:rsidR="002F5004">
              <w:t xml:space="preserve">қателіктерге жол </w:t>
            </w:r>
            <w:r w:rsidRPr="006B7445">
              <w:rPr>
                <w:spacing w:val="-2"/>
              </w:rPr>
              <w:t>беріледі,</w:t>
            </w:r>
            <w:r w:rsidR="00AA66DA">
              <w:rPr>
                <w:spacing w:val="-2"/>
              </w:rPr>
              <w:t xml:space="preserve"> </w:t>
            </w:r>
            <w:r w:rsidRPr="006B7445">
              <w:t>бұл</w:t>
            </w:r>
          </w:p>
          <w:p w:rsidR="00A47F18" w:rsidRPr="006B7445" w:rsidRDefault="00AA66DA" w:rsidP="002F5004">
            <w:pPr>
              <w:pStyle w:val="TableParagraph"/>
              <w:ind w:left="105" w:right="312"/>
            </w:pPr>
            <w:r>
              <w:rPr>
                <w:spacing w:val="-1"/>
              </w:rPr>
              <w:t>т</w:t>
            </w:r>
            <w:r w:rsidR="00C82FDD" w:rsidRPr="006B7445">
              <w:rPr>
                <w:spacing w:val="-1"/>
              </w:rPr>
              <w:t>апсырманың</w:t>
            </w:r>
            <w:r w:rsidR="00C82FDD" w:rsidRPr="006B7445">
              <w:t>жалпы</w:t>
            </w:r>
            <w:r w:rsidR="002F5004">
              <w:t xml:space="preserve"> </w:t>
            </w:r>
            <w:r w:rsidR="00C82FDD" w:rsidRPr="006B7445">
              <w:t>деңгейіне</w:t>
            </w:r>
            <w:r w:rsidR="002F5004">
              <w:t xml:space="preserve"> </w:t>
            </w:r>
            <w:r w:rsidR="00C82FDD" w:rsidRPr="006B7445">
              <w:t>әсер</w:t>
            </w:r>
            <w:r w:rsidR="002F5004">
              <w:t xml:space="preserve"> </w:t>
            </w:r>
            <w:r w:rsidR="00C82FDD" w:rsidRPr="006B7445">
              <w:t>етпейді.</w:t>
            </w:r>
          </w:p>
        </w:tc>
        <w:tc>
          <w:tcPr>
            <w:tcW w:w="1985" w:type="dxa"/>
          </w:tcPr>
          <w:p w:rsidR="00A47F18" w:rsidRPr="006B7445" w:rsidRDefault="00C82FDD">
            <w:pPr>
              <w:pStyle w:val="TableParagraph"/>
              <w:ind w:right="131"/>
            </w:pPr>
            <w:r w:rsidRPr="006B7445">
              <w:t>Негізделген</w:t>
            </w:r>
            <w:r w:rsidR="002F5004">
              <w:t xml:space="preserve"> </w:t>
            </w:r>
            <w:r w:rsidRPr="006B7445">
              <w:t>ғылыми</w:t>
            </w:r>
            <w:r w:rsidR="002F5004">
              <w:t xml:space="preserve"> </w:t>
            </w:r>
            <w:r w:rsidRPr="006B7445">
              <w:t>ережелердің</w:t>
            </w:r>
            <w:r w:rsidR="002F5004">
              <w:t xml:space="preserve"> </w:t>
            </w:r>
            <w:r w:rsidRPr="006B7445">
              <w:t>қолданылуы</w:t>
            </w:r>
            <w:r w:rsidR="002F5004">
              <w:t xml:space="preserve"> </w:t>
            </w:r>
            <w:r w:rsidRPr="006B7445">
              <w:t>туралы</w:t>
            </w:r>
            <w:r w:rsidR="002F5004">
              <w:t xml:space="preserve"> </w:t>
            </w:r>
            <w:r w:rsidRPr="006B7445">
              <w:t>тұжырымдар</w:t>
            </w:r>
            <w:r w:rsidR="002F5004">
              <w:t xml:space="preserve"> </w:t>
            </w:r>
            <w:r w:rsidRPr="006B7445">
              <w:t>нақты емес және</w:t>
            </w:r>
            <w:r w:rsidR="002F5004">
              <w:t xml:space="preserve"> </w:t>
            </w:r>
            <w:r w:rsidRPr="006B7445">
              <w:t>нәтижесіз,</w:t>
            </w:r>
            <w:r w:rsidR="002F5004">
              <w:t xml:space="preserve"> </w:t>
            </w:r>
            <w:r w:rsidRPr="006B7445">
              <w:t>стилистикалық</w:t>
            </w:r>
            <w:r w:rsidR="002F5004">
              <w:t xml:space="preserve"> </w:t>
            </w:r>
            <w:r w:rsidRPr="006B7445">
              <w:t>және</w:t>
            </w:r>
            <w:r w:rsidR="002F5004">
              <w:t xml:space="preserve"> </w:t>
            </w:r>
            <w:r w:rsidRPr="006B7445">
              <w:t>грамматикалық</w:t>
            </w:r>
            <w:r w:rsidR="002F5004">
              <w:t xml:space="preserve"> </w:t>
            </w:r>
            <w:r w:rsidRPr="006B7445">
              <w:t>қателіктер,</w:t>
            </w:r>
          </w:p>
          <w:p w:rsidR="00A47F18" w:rsidRPr="006B7445" w:rsidRDefault="00C82FDD">
            <w:pPr>
              <w:pStyle w:val="TableParagraph"/>
              <w:ind w:right="533"/>
            </w:pPr>
            <w:r w:rsidRPr="006B7445">
              <w:t>сондай-ақ</w:t>
            </w:r>
            <w:r w:rsidR="002F5004">
              <w:t xml:space="preserve"> </w:t>
            </w:r>
            <w:r w:rsidRPr="006B7445">
              <w:rPr>
                <w:spacing w:val="-1"/>
              </w:rPr>
              <w:t>практикалық</w:t>
            </w:r>
            <w:r w:rsidRPr="006B7445">
              <w:t>шешімнің</w:t>
            </w:r>
            <w:r w:rsidR="002F5004">
              <w:t xml:space="preserve"> </w:t>
            </w:r>
            <w:r w:rsidRPr="006B7445">
              <w:t>нәтижелерін</w:t>
            </w:r>
            <w:r w:rsidR="002F5004">
              <w:t xml:space="preserve"> </w:t>
            </w:r>
            <w:r w:rsidRPr="006B7445">
              <w:t>өңдеуде</w:t>
            </w:r>
          </w:p>
          <w:p w:rsidR="00A47F18" w:rsidRPr="006B7445" w:rsidRDefault="00C82FDD">
            <w:pPr>
              <w:pStyle w:val="TableParagraph"/>
              <w:spacing w:line="276" w:lineRule="exact"/>
              <w:ind w:right="292"/>
            </w:pPr>
            <w:r w:rsidRPr="006B7445">
              <w:rPr>
                <w:spacing w:val="-1"/>
              </w:rPr>
              <w:t>дәлсіздіктердің</w:t>
            </w:r>
            <w:r w:rsidR="002F5004">
              <w:rPr>
                <w:spacing w:val="-1"/>
              </w:rPr>
              <w:t xml:space="preserve"> </w:t>
            </w:r>
            <w:r w:rsidRPr="006B7445">
              <w:t>болуы.</w:t>
            </w:r>
          </w:p>
        </w:tc>
        <w:tc>
          <w:tcPr>
            <w:tcW w:w="1844" w:type="dxa"/>
          </w:tcPr>
          <w:p w:rsidR="00A47F18" w:rsidRPr="006B7445" w:rsidRDefault="00C82FDD">
            <w:pPr>
              <w:pStyle w:val="TableParagraph"/>
              <w:ind w:right="277"/>
            </w:pPr>
            <w:r w:rsidRPr="006B7445">
              <w:t>Тапсырма</w:t>
            </w:r>
            <w:r w:rsidR="002F5004">
              <w:t xml:space="preserve"> </w:t>
            </w:r>
            <w:r w:rsidRPr="006B7445">
              <w:t>өрескел</w:t>
            </w:r>
            <w:r w:rsidR="002F5004">
              <w:t xml:space="preserve"> </w:t>
            </w:r>
            <w:r w:rsidRPr="006B7445">
              <w:rPr>
                <w:spacing w:val="-2"/>
              </w:rPr>
              <w:t>қателіктермен</w:t>
            </w:r>
            <w:r w:rsidR="002F5004">
              <w:rPr>
                <w:spacing w:val="-2"/>
              </w:rPr>
              <w:t xml:space="preserve"> </w:t>
            </w:r>
            <w:r w:rsidRPr="006B7445">
              <w:t>орындалды,</w:t>
            </w:r>
            <w:r w:rsidR="002F5004">
              <w:t xml:space="preserve"> </w:t>
            </w:r>
            <w:r w:rsidRPr="006B7445">
              <w:t>сұрақтарға</w:t>
            </w:r>
          </w:p>
          <w:p w:rsidR="00A47F18" w:rsidRPr="006B7445" w:rsidRDefault="002F5004">
            <w:pPr>
              <w:pStyle w:val="TableParagraph"/>
              <w:ind w:right="89"/>
            </w:pPr>
            <w:r>
              <w:rPr>
                <w:spacing w:val="-1"/>
              </w:rPr>
              <w:t>ж</w:t>
            </w:r>
            <w:r w:rsidR="00C82FDD" w:rsidRPr="006B7445">
              <w:rPr>
                <w:spacing w:val="-1"/>
              </w:rPr>
              <w:t>ауаптар</w:t>
            </w:r>
            <w:r>
              <w:rPr>
                <w:spacing w:val="-1"/>
              </w:rPr>
              <w:t xml:space="preserve"> </w:t>
            </w:r>
            <w:r w:rsidR="00C82FDD" w:rsidRPr="006B7445">
              <w:rPr>
                <w:spacing w:val="-1"/>
              </w:rPr>
              <w:t>толық</w:t>
            </w:r>
            <w:r>
              <w:rPr>
                <w:spacing w:val="-1"/>
              </w:rPr>
              <w:t xml:space="preserve"> </w:t>
            </w:r>
            <w:r w:rsidR="00C82FDD" w:rsidRPr="006B7445">
              <w:t>емес,тұжырымдамал</w:t>
            </w:r>
            <w:r w:rsidR="00C82FDD" w:rsidRPr="006B7445">
              <w:rPr>
                <w:spacing w:val="-1"/>
              </w:rPr>
              <w:t>ық материалдар</w:t>
            </w:r>
            <w:r>
              <w:rPr>
                <w:spacing w:val="-1"/>
              </w:rPr>
              <w:t xml:space="preserve"> </w:t>
            </w:r>
            <w:r w:rsidR="00C82FDD" w:rsidRPr="006B7445">
              <w:t>мен дәлелдер</w:t>
            </w:r>
            <w:r>
              <w:t xml:space="preserve"> </w:t>
            </w:r>
            <w:r w:rsidR="00C82FDD" w:rsidRPr="006B7445">
              <w:t>нашар</w:t>
            </w:r>
          </w:p>
          <w:p w:rsidR="00A47F18" w:rsidRPr="006B7445" w:rsidRDefault="00C82FDD">
            <w:pPr>
              <w:pStyle w:val="TableParagraph"/>
            </w:pPr>
            <w:r w:rsidRPr="006B7445">
              <w:t>пайдаланылған.</w:t>
            </w:r>
          </w:p>
        </w:tc>
        <w:tc>
          <w:tcPr>
            <w:tcW w:w="1419" w:type="dxa"/>
          </w:tcPr>
          <w:p w:rsidR="00A47F18" w:rsidRPr="006B7445" w:rsidRDefault="002F5004" w:rsidP="002F5004">
            <w:pPr>
              <w:pStyle w:val="TableParagraph"/>
              <w:ind w:left="0" w:right="145"/>
            </w:pPr>
            <w:r>
              <w:t xml:space="preserve">Тапсырма </w:t>
            </w:r>
            <w:r w:rsidR="00C82FDD" w:rsidRPr="006B7445">
              <w:t>орындалмады,</w:t>
            </w:r>
            <w:r>
              <w:t>қ</w:t>
            </w:r>
            <w:r w:rsidR="00C82FDD" w:rsidRPr="006B7445">
              <w:t>ойылған</w:t>
            </w:r>
            <w:r>
              <w:t xml:space="preserve"> </w:t>
            </w:r>
            <w:r w:rsidR="00C82FDD" w:rsidRPr="006B7445">
              <w:t>сұрақтарға</w:t>
            </w:r>
            <w:r>
              <w:t xml:space="preserve"> </w:t>
            </w:r>
            <w:r w:rsidR="00C82FDD" w:rsidRPr="006B7445">
              <w:t>жауаптар</w:t>
            </w:r>
            <w:r>
              <w:t xml:space="preserve"> </w:t>
            </w:r>
            <w:r w:rsidR="00C82FDD" w:rsidRPr="006B7445">
              <w:t>жоқ, талдау</w:t>
            </w:r>
            <w:r>
              <w:t xml:space="preserve"> материалдары</w:t>
            </w:r>
            <w:r>
              <w:tab/>
              <w:t xml:space="preserve">мен </w:t>
            </w:r>
            <w:r w:rsidR="00C82FDD" w:rsidRPr="006B7445">
              <w:t>құралдары</w:t>
            </w:r>
            <w:r>
              <w:t xml:space="preserve"> </w:t>
            </w:r>
            <w:r w:rsidR="00C82FDD" w:rsidRPr="006B7445">
              <w:t>пайдаланылмады.</w:t>
            </w:r>
          </w:p>
          <w:p w:rsidR="00A47F18" w:rsidRPr="006B7445" w:rsidRDefault="00C82FDD" w:rsidP="002F5004">
            <w:pPr>
              <w:pStyle w:val="TableParagraph"/>
              <w:ind w:left="0" w:right="82"/>
            </w:pPr>
            <w:r w:rsidRPr="006B7445">
              <w:t>Қорытынды</w:t>
            </w:r>
            <w:r w:rsidR="002F5004">
              <w:t xml:space="preserve"> </w:t>
            </w:r>
            <w:r w:rsidRPr="006B7445">
              <w:t>бақылау</w:t>
            </w:r>
            <w:r w:rsidR="002F5004">
              <w:t xml:space="preserve"> </w:t>
            </w:r>
            <w:r w:rsidRPr="006B7445">
              <w:t>жүргізу</w:t>
            </w:r>
            <w:r w:rsidR="002F5004">
              <w:t xml:space="preserve"> </w:t>
            </w:r>
            <w:r w:rsidRPr="006B7445">
              <w:t>қағидаларын</w:t>
            </w:r>
            <w:r w:rsidR="002F5004">
              <w:t xml:space="preserve"> </w:t>
            </w:r>
            <w:r w:rsidRPr="006B7445">
              <w:t>бұзу.</w:t>
            </w:r>
          </w:p>
        </w:tc>
      </w:tr>
    </w:tbl>
    <w:p w:rsidR="00A47F18" w:rsidRPr="00A75B5F" w:rsidRDefault="00A47F18">
      <w:pPr>
        <w:pStyle w:val="a3"/>
        <w:spacing w:before="7"/>
        <w:rPr>
          <w:b/>
        </w:rPr>
      </w:pPr>
      <w:bookmarkStart w:id="3" w:name="_GoBack"/>
      <w:bookmarkEnd w:id="3"/>
    </w:p>
    <w:p w:rsidR="00A47F18" w:rsidRPr="00A75B5F" w:rsidRDefault="00C82FDD">
      <w:pPr>
        <w:pStyle w:val="a3"/>
        <w:spacing w:before="90"/>
        <w:ind w:left="1101" w:right="204"/>
      </w:pPr>
      <w:r w:rsidRPr="00A75B5F">
        <w:t>Емтихан билеттері 3 сұрақтан тұрады. Дұрыс орындалған тапсырмалар үшін ең көбі-100 балл,оның</w:t>
      </w:r>
      <w:r w:rsidR="00085FEF">
        <w:t xml:space="preserve"> </w:t>
      </w:r>
      <w:r w:rsidRPr="00A75B5F">
        <w:t>ішінде</w:t>
      </w:r>
      <w:r w:rsidR="00085FEF">
        <w:t xml:space="preserve"> </w:t>
      </w:r>
      <w:r w:rsidRPr="00A75B5F">
        <w:t>бірінші</w:t>
      </w:r>
      <w:r w:rsidR="00085FEF">
        <w:t xml:space="preserve"> </w:t>
      </w:r>
      <w:r w:rsidRPr="00A75B5F">
        <w:t>сұраққа – 33балл,екінші</w:t>
      </w:r>
      <w:r w:rsidR="00085FEF">
        <w:t xml:space="preserve"> </w:t>
      </w:r>
      <w:r w:rsidRPr="00A75B5F">
        <w:t>сұраққа-33 балл,үшінші</w:t>
      </w:r>
      <w:r w:rsidR="00085FEF">
        <w:t xml:space="preserve"> </w:t>
      </w:r>
      <w:r w:rsidRPr="00A75B5F">
        <w:t>сұраққа-34балл</w:t>
      </w:r>
    </w:p>
    <w:p w:rsidR="00A47F18" w:rsidRPr="00A75B5F" w:rsidRDefault="00A47F18">
      <w:pPr>
        <w:rPr>
          <w:sz w:val="24"/>
          <w:szCs w:val="24"/>
        </w:rPr>
        <w:sectPr w:rsidR="00A47F18" w:rsidRPr="00A75B5F">
          <w:pgSz w:w="11940" w:h="16860"/>
          <w:pgMar w:top="1200" w:right="600" w:bottom="280" w:left="320" w:header="720" w:footer="720" w:gutter="0"/>
          <w:cols w:space="720"/>
        </w:sectPr>
      </w:pPr>
    </w:p>
    <w:p w:rsidR="00A47F18" w:rsidRPr="00A75B5F" w:rsidRDefault="00A47F18">
      <w:pPr>
        <w:pStyle w:val="a3"/>
        <w:spacing w:before="4"/>
      </w:pPr>
    </w:p>
    <w:sectPr w:rsidR="00A47F18" w:rsidRPr="00A75B5F" w:rsidSect="00E556A4">
      <w:pgSz w:w="11940" w:h="16860"/>
      <w:pgMar w:top="1600" w:right="60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skervilleCyrLTStd-Upr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0905"/>
    <w:multiLevelType w:val="hybridMultilevel"/>
    <w:tmpl w:val="F1A01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87E08"/>
    <w:multiLevelType w:val="hybridMultilevel"/>
    <w:tmpl w:val="50181B56"/>
    <w:lvl w:ilvl="0" w:tplc="382EB9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44941"/>
    <w:multiLevelType w:val="hybridMultilevel"/>
    <w:tmpl w:val="04907112"/>
    <w:lvl w:ilvl="0" w:tplc="383E1300">
      <w:start w:val="1"/>
      <w:numFmt w:val="decimal"/>
      <w:lvlText w:val="%1."/>
      <w:lvlJc w:val="left"/>
      <w:pPr>
        <w:ind w:left="15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27CA1C0">
      <w:numFmt w:val="bullet"/>
      <w:lvlText w:val="•"/>
      <w:lvlJc w:val="left"/>
      <w:pPr>
        <w:ind w:left="2470" w:hanging="360"/>
      </w:pPr>
      <w:rPr>
        <w:rFonts w:hint="default"/>
        <w:lang w:val="kk-KZ" w:eastAsia="en-US" w:bidi="ar-SA"/>
      </w:rPr>
    </w:lvl>
    <w:lvl w:ilvl="2" w:tplc="D3C4944A">
      <w:numFmt w:val="bullet"/>
      <w:lvlText w:val="•"/>
      <w:lvlJc w:val="left"/>
      <w:pPr>
        <w:ind w:left="3420" w:hanging="360"/>
      </w:pPr>
      <w:rPr>
        <w:rFonts w:hint="default"/>
        <w:lang w:val="kk-KZ" w:eastAsia="en-US" w:bidi="ar-SA"/>
      </w:rPr>
    </w:lvl>
    <w:lvl w:ilvl="3" w:tplc="82381062">
      <w:numFmt w:val="bullet"/>
      <w:lvlText w:val="•"/>
      <w:lvlJc w:val="left"/>
      <w:pPr>
        <w:ind w:left="4370" w:hanging="360"/>
      </w:pPr>
      <w:rPr>
        <w:rFonts w:hint="default"/>
        <w:lang w:val="kk-KZ" w:eastAsia="en-US" w:bidi="ar-SA"/>
      </w:rPr>
    </w:lvl>
    <w:lvl w:ilvl="4" w:tplc="EA821074">
      <w:numFmt w:val="bullet"/>
      <w:lvlText w:val="•"/>
      <w:lvlJc w:val="left"/>
      <w:pPr>
        <w:ind w:left="5320" w:hanging="360"/>
      </w:pPr>
      <w:rPr>
        <w:rFonts w:hint="default"/>
        <w:lang w:val="kk-KZ" w:eastAsia="en-US" w:bidi="ar-SA"/>
      </w:rPr>
    </w:lvl>
    <w:lvl w:ilvl="5" w:tplc="7C9E228A">
      <w:numFmt w:val="bullet"/>
      <w:lvlText w:val="•"/>
      <w:lvlJc w:val="left"/>
      <w:pPr>
        <w:ind w:left="6270" w:hanging="360"/>
      </w:pPr>
      <w:rPr>
        <w:rFonts w:hint="default"/>
        <w:lang w:val="kk-KZ" w:eastAsia="en-US" w:bidi="ar-SA"/>
      </w:rPr>
    </w:lvl>
    <w:lvl w:ilvl="6" w:tplc="69E02C0C">
      <w:numFmt w:val="bullet"/>
      <w:lvlText w:val="•"/>
      <w:lvlJc w:val="left"/>
      <w:pPr>
        <w:ind w:left="7220" w:hanging="360"/>
      </w:pPr>
      <w:rPr>
        <w:rFonts w:hint="default"/>
        <w:lang w:val="kk-KZ" w:eastAsia="en-US" w:bidi="ar-SA"/>
      </w:rPr>
    </w:lvl>
    <w:lvl w:ilvl="7" w:tplc="4CEEE030">
      <w:numFmt w:val="bullet"/>
      <w:lvlText w:val="•"/>
      <w:lvlJc w:val="left"/>
      <w:pPr>
        <w:ind w:left="8170" w:hanging="360"/>
      </w:pPr>
      <w:rPr>
        <w:rFonts w:hint="default"/>
        <w:lang w:val="kk-KZ" w:eastAsia="en-US" w:bidi="ar-SA"/>
      </w:rPr>
    </w:lvl>
    <w:lvl w:ilvl="8" w:tplc="38AC9200">
      <w:numFmt w:val="bullet"/>
      <w:lvlText w:val="•"/>
      <w:lvlJc w:val="left"/>
      <w:pPr>
        <w:ind w:left="9120" w:hanging="360"/>
      </w:pPr>
      <w:rPr>
        <w:rFonts w:hint="default"/>
        <w:lang w:val="kk-KZ" w:eastAsia="en-US" w:bidi="ar-SA"/>
      </w:rPr>
    </w:lvl>
  </w:abstractNum>
  <w:abstractNum w:abstractNumId="3">
    <w:nsid w:val="40665834"/>
    <w:multiLevelType w:val="hybridMultilevel"/>
    <w:tmpl w:val="1626314C"/>
    <w:lvl w:ilvl="0" w:tplc="84C8628C">
      <w:numFmt w:val="bullet"/>
      <w:lvlText w:val="-"/>
      <w:lvlJc w:val="left"/>
      <w:pPr>
        <w:ind w:left="1101" w:hanging="540"/>
      </w:pPr>
      <w:rPr>
        <w:rFonts w:ascii="Times New Roman" w:eastAsia="Times New Roman" w:hAnsi="Times New Roman" w:cs="Times New Roman" w:hint="default"/>
        <w:w w:val="79"/>
        <w:sz w:val="24"/>
        <w:szCs w:val="24"/>
        <w:lang w:val="kk-KZ" w:eastAsia="en-US" w:bidi="ar-SA"/>
      </w:rPr>
    </w:lvl>
    <w:lvl w:ilvl="1" w:tplc="26C8136E">
      <w:numFmt w:val="bullet"/>
      <w:lvlText w:val="•"/>
      <w:lvlJc w:val="left"/>
      <w:pPr>
        <w:ind w:left="2092" w:hanging="540"/>
      </w:pPr>
      <w:rPr>
        <w:rFonts w:hint="default"/>
        <w:lang w:val="kk-KZ" w:eastAsia="en-US" w:bidi="ar-SA"/>
      </w:rPr>
    </w:lvl>
    <w:lvl w:ilvl="2" w:tplc="C7767B32">
      <w:numFmt w:val="bullet"/>
      <w:lvlText w:val="•"/>
      <w:lvlJc w:val="left"/>
      <w:pPr>
        <w:ind w:left="3084" w:hanging="540"/>
      </w:pPr>
      <w:rPr>
        <w:rFonts w:hint="default"/>
        <w:lang w:val="kk-KZ" w:eastAsia="en-US" w:bidi="ar-SA"/>
      </w:rPr>
    </w:lvl>
    <w:lvl w:ilvl="3" w:tplc="B85E77D4">
      <w:numFmt w:val="bullet"/>
      <w:lvlText w:val="•"/>
      <w:lvlJc w:val="left"/>
      <w:pPr>
        <w:ind w:left="4076" w:hanging="540"/>
      </w:pPr>
      <w:rPr>
        <w:rFonts w:hint="default"/>
        <w:lang w:val="kk-KZ" w:eastAsia="en-US" w:bidi="ar-SA"/>
      </w:rPr>
    </w:lvl>
    <w:lvl w:ilvl="4" w:tplc="89CA7C86">
      <w:numFmt w:val="bullet"/>
      <w:lvlText w:val="•"/>
      <w:lvlJc w:val="left"/>
      <w:pPr>
        <w:ind w:left="5068" w:hanging="540"/>
      </w:pPr>
      <w:rPr>
        <w:rFonts w:hint="default"/>
        <w:lang w:val="kk-KZ" w:eastAsia="en-US" w:bidi="ar-SA"/>
      </w:rPr>
    </w:lvl>
    <w:lvl w:ilvl="5" w:tplc="B4F0C894">
      <w:numFmt w:val="bullet"/>
      <w:lvlText w:val="•"/>
      <w:lvlJc w:val="left"/>
      <w:pPr>
        <w:ind w:left="6060" w:hanging="540"/>
      </w:pPr>
      <w:rPr>
        <w:rFonts w:hint="default"/>
        <w:lang w:val="kk-KZ" w:eastAsia="en-US" w:bidi="ar-SA"/>
      </w:rPr>
    </w:lvl>
    <w:lvl w:ilvl="6" w:tplc="4920B5FA">
      <w:numFmt w:val="bullet"/>
      <w:lvlText w:val="•"/>
      <w:lvlJc w:val="left"/>
      <w:pPr>
        <w:ind w:left="7052" w:hanging="540"/>
      </w:pPr>
      <w:rPr>
        <w:rFonts w:hint="default"/>
        <w:lang w:val="kk-KZ" w:eastAsia="en-US" w:bidi="ar-SA"/>
      </w:rPr>
    </w:lvl>
    <w:lvl w:ilvl="7" w:tplc="B2A039F0">
      <w:numFmt w:val="bullet"/>
      <w:lvlText w:val="•"/>
      <w:lvlJc w:val="left"/>
      <w:pPr>
        <w:ind w:left="8044" w:hanging="540"/>
      </w:pPr>
      <w:rPr>
        <w:rFonts w:hint="default"/>
        <w:lang w:val="kk-KZ" w:eastAsia="en-US" w:bidi="ar-SA"/>
      </w:rPr>
    </w:lvl>
    <w:lvl w:ilvl="8" w:tplc="169A9618">
      <w:numFmt w:val="bullet"/>
      <w:lvlText w:val="•"/>
      <w:lvlJc w:val="left"/>
      <w:pPr>
        <w:ind w:left="9036" w:hanging="540"/>
      </w:pPr>
      <w:rPr>
        <w:rFonts w:hint="default"/>
        <w:lang w:val="kk-KZ" w:eastAsia="en-US" w:bidi="ar-SA"/>
      </w:rPr>
    </w:lvl>
  </w:abstractNum>
  <w:abstractNum w:abstractNumId="4">
    <w:nsid w:val="492A2038"/>
    <w:multiLevelType w:val="hybridMultilevel"/>
    <w:tmpl w:val="9CA84132"/>
    <w:lvl w:ilvl="0" w:tplc="239A52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56522"/>
    <w:multiLevelType w:val="hybridMultilevel"/>
    <w:tmpl w:val="3AF67730"/>
    <w:lvl w:ilvl="0" w:tplc="0E66AA4A">
      <w:start w:val="1"/>
      <w:numFmt w:val="decimal"/>
      <w:lvlText w:val="%1."/>
      <w:lvlJc w:val="left"/>
      <w:pPr>
        <w:ind w:left="110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2784968">
      <w:numFmt w:val="bullet"/>
      <w:lvlText w:val="•"/>
      <w:lvlJc w:val="left"/>
      <w:pPr>
        <w:ind w:left="2092" w:hanging="720"/>
      </w:pPr>
      <w:rPr>
        <w:rFonts w:hint="default"/>
        <w:lang w:val="kk-KZ" w:eastAsia="en-US" w:bidi="ar-SA"/>
      </w:rPr>
    </w:lvl>
    <w:lvl w:ilvl="2" w:tplc="9E62B7CE">
      <w:numFmt w:val="bullet"/>
      <w:lvlText w:val="•"/>
      <w:lvlJc w:val="left"/>
      <w:pPr>
        <w:ind w:left="3084" w:hanging="720"/>
      </w:pPr>
      <w:rPr>
        <w:rFonts w:hint="default"/>
        <w:lang w:val="kk-KZ" w:eastAsia="en-US" w:bidi="ar-SA"/>
      </w:rPr>
    </w:lvl>
    <w:lvl w:ilvl="3" w:tplc="FDD22100">
      <w:numFmt w:val="bullet"/>
      <w:lvlText w:val="•"/>
      <w:lvlJc w:val="left"/>
      <w:pPr>
        <w:ind w:left="4076" w:hanging="720"/>
      </w:pPr>
      <w:rPr>
        <w:rFonts w:hint="default"/>
        <w:lang w:val="kk-KZ" w:eastAsia="en-US" w:bidi="ar-SA"/>
      </w:rPr>
    </w:lvl>
    <w:lvl w:ilvl="4" w:tplc="47ACEB8C">
      <w:numFmt w:val="bullet"/>
      <w:lvlText w:val="•"/>
      <w:lvlJc w:val="left"/>
      <w:pPr>
        <w:ind w:left="5068" w:hanging="720"/>
      </w:pPr>
      <w:rPr>
        <w:rFonts w:hint="default"/>
        <w:lang w:val="kk-KZ" w:eastAsia="en-US" w:bidi="ar-SA"/>
      </w:rPr>
    </w:lvl>
    <w:lvl w:ilvl="5" w:tplc="16D68E84">
      <w:numFmt w:val="bullet"/>
      <w:lvlText w:val="•"/>
      <w:lvlJc w:val="left"/>
      <w:pPr>
        <w:ind w:left="6060" w:hanging="720"/>
      </w:pPr>
      <w:rPr>
        <w:rFonts w:hint="default"/>
        <w:lang w:val="kk-KZ" w:eastAsia="en-US" w:bidi="ar-SA"/>
      </w:rPr>
    </w:lvl>
    <w:lvl w:ilvl="6" w:tplc="C58C11D2">
      <w:numFmt w:val="bullet"/>
      <w:lvlText w:val="•"/>
      <w:lvlJc w:val="left"/>
      <w:pPr>
        <w:ind w:left="7052" w:hanging="720"/>
      </w:pPr>
      <w:rPr>
        <w:rFonts w:hint="default"/>
        <w:lang w:val="kk-KZ" w:eastAsia="en-US" w:bidi="ar-SA"/>
      </w:rPr>
    </w:lvl>
    <w:lvl w:ilvl="7" w:tplc="28F46174">
      <w:numFmt w:val="bullet"/>
      <w:lvlText w:val="•"/>
      <w:lvlJc w:val="left"/>
      <w:pPr>
        <w:ind w:left="8044" w:hanging="720"/>
      </w:pPr>
      <w:rPr>
        <w:rFonts w:hint="default"/>
        <w:lang w:val="kk-KZ" w:eastAsia="en-US" w:bidi="ar-SA"/>
      </w:rPr>
    </w:lvl>
    <w:lvl w:ilvl="8" w:tplc="05FC17F2">
      <w:numFmt w:val="bullet"/>
      <w:lvlText w:val="•"/>
      <w:lvlJc w:val="left"/>
      <w:pPr>
        <w:ind w:left="9036" w:hanging="720"/>
      </w:pPr>
      <w:rPr>
        <w:rFonts w:hint="default"/>
        <w:lang w:val="kk-KZ" w:eastAsia="en-US" w:bidi="ar-SA"/>
      </w:rPr>
    </w:lvl>
  </w:abstractNum>
  <w:abstractNum w:abstractNumId="6">
    <w:nsid w:val="64931F5A"/>
    <w:multiLevelType w:val="hybridMultilevel"/>
    <w:tmpl w:val="C554B136"/>
    <w:lvl w:ilvl="0" w:tplc="EFDC9488">
      <w:start w:val="1"/>
      <w:numFmt w:val="decimal"/>
      <w:lvlText w:val="%1."/>
      <w:lvlJc w:val="left"/>
      <w:pPr>
        <w:ind w:left="1425" w:hanging="360"/>
      </w:pPr>
      <w:rPr>
        <w:rFonts w:cstheme="minorBidi"/>
        <w:sz w:val="24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6E045BDF"/>
    <w:multiLevelType w:val="hybridMultilevel"/>
    <w:tmpl w:val="89866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47F18"/>
    <w:rsid w:val="000077DD"/>
    <w:rsid w:val="00085FEF"/>
    <w:rsid w:val="00095F07"/>
    <w:rsid w:val="000960CB"/>
    <w:rsid w:val="000B1740"/>
    <w:rsid w:val="000E42C2"/>
    <w:rsid w:val="0018153B"/>
    <w:rsid w:val="00185985"/>
    <w:rsid w:val="00192C88"/>
    <w:rsid w:val="00243D9A"/>
    <w:rsid w:val="00267DDA"/>
    <w:rsid w:val="002A477D"/>
    <w:rsid w:val="002C0DB4"/>
    <w:rsid w:val="002E2977"/>
    <w:rsid w:val="002F5004"/>
    <w:rsid w:val="00335E35"/>
    <w:rsid w:val="003E589C"/>
    <w:rsid w:val="00414DDA"/>
    <w:rsid w:val="00417D2C"/>
    <w:rsid w:val="004B214A"/>
    <w:rsid w:val="004D0E9D"/>
    <w:rsid w:val="004E407A"/>
    <w:rsid w:val="00590118"/>
    <w:rsid w:val="005B6843"/>
    <w:rsid w:val="00604D3A"/>
    <w:rsid w:val="00607F85"/>
    <w:rsid w:val="00652608"/>
    <w:rsid w:val="006B2802"/>
    <w:rsid w:val="006B7445"/>
    <w:rsid w:val="006F098C"/>
    <w:rsid w:val="007079B2"/>
    <w:rsid w:val="007958D7"/>
    <w:rsid w:val="007E7C90"/>
    <w:rsid w:val="00857594"/>
    <w:rsid w:val="00870A05"/>
    <w:rsid w:val="00890BE1"/>
    <w:rsid w:val="00903D6B"/>
    <w:rsid w:val="00927A46"/>
    <w:rsid w:val="00976E7C"/>
    <w:rsid w:val="009A2F5F"/>
    <w:rsid w:val="009E5D89"/>
    <w:rsid w:val="00A0014D"/>
    <w:rsid w:val="00A354E8"/>
    <w:rsid w:val="00A47F18"/>
    <w:rsid w:val="00A51698"/>
    <w:rsid w:val="00A75B5F"/>
    <w:rsid w:val="00AA4A95"/>
    <w:rsid w:val="00AA66DA"/>
    <w:rsid w:val="00B23BC6"/>
    <w:rsid w:val="00B43077"/>
    <w:rsid w:val="00C81467"/>
    <w:rsid w:val="00C82FDD"/>
    <w:rsid w:val="00CB03E4"/>
    <w:rsid w:val="00D60570"/>
    <w:rsid w:val="00D70A69"/>
    <w:rsid w:val="00D73048"/>
    <w:rsid w:val="00D94709"/>
    <w:rsid w:val="00DA347F"/>
    <w:rsid w:val="00E556A4"/>
    <w:rsid w:val="00EF0B3D"/>
    <w:rsid w:val="00F07BD5"/>
    <w:rsid w:val="00F90FFF"/>
    <w:rsid w:val="00F935B2"/>
    <w:rsid w:val="00FF5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A4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rsid w:val="00E556A4"/>
    <w:pPr>
      <w:ind w:left="1103" w:right="112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56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56A4"/>
    <w:rPr>
      <w:sz w:val="24"/>
      <w:szCs w:val="24"/>
    </w:rPr>
  </w:style>
  <w:style w:type="paragraph" w:styleId="a4">
    <w:name w:val="List Paragraph"/>
    <w:basedOn w:val="a"/>
    <w:uiPriority w:val="34"/>
    <w:qFormat/>
    <w:rsid w:val="00E556A4"/>
    <w:pPr>
      <w:ind w:left="1821" w:hanging="721"/>
    </w:pPr>
  </w:style>
  <w:style w:type="paragraph" w:customStyle="1" w:styleId="TableParagraph">
    <w:name w:val="Table Paragraph"/>
    <w:basedOn w:val="a"/>
    <w:uiPriority w:val="1"/>
    <w:qFormat/>
    <w:rsid w:val="00E556A4"/>
    <w:pPr>
      <w:ind w:left="107"/>
    </w:pPr>
  </w:style>
  <w:style w:type="paragraph" w:styleId="HTML">
    <w:name w:val="HTML Preformatted"/>
    <w:basedOn w:val="a"/>
    <w:link w:val="HTML0"/>
    <w:uiPriority w:val="99"/>
    <w:semiHidden/>
    <w:unhideWhenUsed/>
    <w:rsid w:val="00C82F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2FD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ezkurwreuab5ozgtqnkl">
    <w:name w:val="ezkurwreuab5ozgtqnkl"/>
    <w:basedOn w:val="a0"/>
    <w:rsid w:val="004E407A"/>
  </w:style>
  <w:style w:type="character" w:customStyle="1" w:styleId="tlid-translation">
    <w:name w:val="tlid-translation"/>
    <w:basedOn w:val="a0"/>
    <w:rsid w:val="0018153B"/>
  </w:style>
  <w:style w:type="character" w:styleId="a5">
    <w:name w:val="Strong"/>
    <w:basedOn w:val="a0"/>
    <w:uiPriority w:val="22"/>
    <w:qFormat/>
    <w:rsid w:val="005901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9D843-0C41-44E4-8AF4-8CB199D3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Hackintosh</dc:creator>
  <cp:lastModifiedBy>User</cp:lastModifiedBy>
  <cp:revision>88</cp:revision>
  <dcterms:created xsi:type="dcterms:W3CDTF">2024-10-28T03:19:00Z</dcterms:created>
  <dcterms:modified xsi:type="dcterms:W3CDTF">2024-11-04T18:32:00Z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</Properties>
</file>